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9284" w14:textId="27F283A3" w:rsidR="00025C93" w:rsidRPr="000F7F35" w:rsidRDefault="00025C93" w:rsidP="00025C93">
      <w:pPr>
        <w:shd w:val="clear" w:color="auto" w:fill="FFFFFF"/>
        <w:jc w:val="right"/>
        <w:rPr>
          <w:rFonts w:ascii="Times New Roman" w:eastAsia="Times New Roman" w:hAnsi="Times New Roman"/>
          <w:b/>
          <w:color w:val="222222"/>
          <w:sz w:val="28"/>
          <w:szCs w:val="28"/>
          <w:lang w:val="ru-RU"/>
        </w:rPr>
      </w:pPr>
    </w:p>
    <w:p w14:paraId="45FC36C2" w14:textId="38501900" w:rsidR="004869BE" w:rsidRPr="004869BE" w:rsidRDefault="00EF6150" w:rsidP="00025C93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E427709" wp14:editId="358BC9E9">
            <wp:extent cx="447675" cy="571500"/>
            <wp:effectExtent l="0" t="0" r="0" b="0"/>
            <wp:docPr id="1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9BE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</w:t>
      </w:r>
    </w:p>
    <w:p w14:paraId="470B51DE" w14:textId="77777777" w:rsidR="00C33942" w:rsidRPr="000426CE" w:rsidRDefault="00C33942" w:rsidP="00F7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</w:rPr>
      </w:pPr>
      <w:r w:rsidRPr="000426CE">
        <w:rPr>
          <w:rFonts w:ascii="Times New Roman" w:eastAsia="Times New Roman" w:hAnsi="Times New Roman"/>
          <w:b/>
          <w:bCs/>
          <w:sz w:val="28"/>
          <w:szCs w:val="30"/>
        </w:rPr>
        <w:t>ОБУХІВСЬКА СЕЛИЩНА РАДА</w:t>
      </w:r>
    </w:p>
    <w:p w14:paraId="18508918" w14:textId="77777777" w:rsidR="00C33942" w:rsidRPr="00025C93" w:rsidRDefault="00C33942" w:rsidP="00F7077A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0426CE">
        <w:rPr>
          <w:rFonts w:ascii="Times New Roman" w:eastAsia="Times New Roman" w:hAnsi="Times New Roman"/>
          <w:b/>
          <w:bCs/>
          <w:sz w:val="28"/>
          <w:szCs w:val="30"/>
        </w:rPr>
        <w:t>ДНІПРОВСЬКОГО РАЙОНУ</w:t>
      </w:r>
      <w:r w:rsidRPr="000426CE">
        <w:rPr>
          <w:rFonts w:ascii="Times New Roman" w:eastAsia="Times New Roman" w:hAnsi="Times New Roman"/>
          <w:b/>
          <w:sz w:val="28"/>
          <w:szCs w:val="30"/>
        </w:rPr>
        <w:t xml:space="preserve"> </w:t>
      </w:r>
      <w:r w:rsidRPr="000426CE">
        <w:rPr>
          <w:rFonts w:ascii="Times New Roman" w:eastAsia="Times New Roman" w:hAnsi="Times New Roman"/>
          <w:b/>
          <w:bCs/>
          <w:sz w:val="28"/>
          <w:szCs w:val="30"/>
        </w:rPr>
        <w:t>ДНІПРОПЕТРОВСЬКОЇ ОБЛАСТІ</w:t>
      </w:r>
    </w:p>
    <w:p w14:paraId="64A81038" w14:textId="26154080" w:rsidR="00C33942" w:rsidRPr="00025C93" w:rsidRDefault="007D6353" w:rsidP="00F70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025C93">
        <w:rPr>
          <w:rFonts w:ascii="Times New Roman" w:eastAsia="Times New Roman" w:hAnsi="Times New Roman"/>
          <w:b/>
          <w:sz w:val="30"/>
          <w:szCs w:val="30"/>
        </w:rPr>
        <w:t>Тридцять п’ята</w:t>
      </w:r>
      <w:r w:rsidR="00C33942" w:rsidRPr="00025C93">
        <w:rPr>
          <w:rFonts w:ascii="Times New Roman" w:eastAsia="Times New Roman" w:hAnsi="Times New Roman"/>
          <w:b/>
          <w:sz w:val="30"/>
          <w:szCs w:val="30"/>
        </w:rPr>
        <w:t xml:space="preserve"> чергова сесія  восьмого скликання</w:t>
      </w:r>
    </w:p>
    <w:p w14:paraId="727352F7" w14:textId="77777777" w:rsidR="009C1144" w:rsidRPr="004869BE" w:rsidRDefault="009C1144" w:rsidP="00F707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4D42D4AD" w14:textId="4445F241" w:rsidR="009C1144" w:rsidRPr="00025C93" w:rsidRDefault="00724FF4" w:rsidP="00F707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025C93">
        <w:rPr>
          <w:rFonts w:ascii="Times New Roman" w:hAnsi="Times New Roman"/>
          <w:b/>
          <w:kern w:val="2"/>
          <w:sz w:val="28"/>
          <w:szCs w:val="28"/>
        </w:rPr>
        <w:t xml:space="preserve"> 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Р</w:t>
      </w:r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І</w:t>
      </w:r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Ш</w:t>
      </w:r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Е</w:t>
      </w:r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Н</w:t>
      </w:r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proofErr w:type="spellStart"/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Н</w:t>
      </w:r>
      <w:proofErr w:type="spellEnd"/>
      <w:r w:rsidR="00025C93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025C93">
        <w:rPr>
          <w:rFonts w:ascii="Times New Roman" w:hAnsi="Times New Roman"/>
          <w:b/>
          <w:kern w:val="2"/>
          <w:sz w:val="28"/>
          <w:szCs w:val="28"/>
        </w:rPr>
        <w:t>Я</w:t>
      </w:r>
    </w:p>
    <w:p w14:paraId="6666CA8E" w14:textId="02C45F61" w:rsidR="009C1144" w:rsidRPr="00E969E5" w:rsidRDefault="009C1144" w:rsidP="00F7077A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10759569" w14:textId="3934A126" w:rsidR="00917351" w:rsidRPr="00025C93" w:rsidRDefault="00917351" w:rsidP="00F7077A">
      <w:pPr>
        <w:tabs>
          <w:tab w:val="left" w:pos="4962"/>
        </w:tabs>
        <w:suppressAutoHyphens/>
        <w:spacing w:after="0" w:line="240" w:lineRule="auto"/>
        <w:ind w:right="566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</w:t>
      </w:r>
      <w:r w:rsidR="005F3A0B"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затвердження Комплексної програми підтримки ветеранів війни, членів сімей загиблих учасників антитерористичної операції/</w:t>
      </w:r>
      <w:proofErr w:type="spellStart"/>
      <w:r w:rsidR="005F3A0B"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операції</w:t>
      </w:r>
      <w:proofErr w:type="spellEnd"/>
      <w:r w:rsidR="005F3A0B"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об’єднаних сил,  членів сімей осіб, що опинилися в полоні (звільнені з полону) та членів сімей осіб, зниклих безвісти за особливих обставин</w:t>
      </w:r>
      <w:r w:rsidR="005F3A0B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F3A0B"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2024 -2026 роки</w:t>
      </w:r>
    </w:p>
    <w:p w14:paraId="09F19F3C" w14:textId="13CF527B" w:rsidR="009C1144" w:rsidRPr="00025C93" w:rsidRDefault="009C1144" w:rsidP="00F7077A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5767C38" w14:textId="3AF7138F" w:rsidR="009C1144" w:rsidRPr="00025C93" w:rsidRDefault="00EE28A2" w:rsidP="00F707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30700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 метою підвищення рівня соціального захисту військовослужбовців та членів їх сімей, для надання своєчасної та комплексної допомоги у  вирішенні їх питань, за для підтримки належного соціального, морального та психологічного стану, відновлення та повернення до активного та повноцінного життя, керуючись статтями 25, 26 Закону України «Про місцеве самоврядування в Україні», Законом України «Про соціальні послуги»,</w:t>
      </w:r>
      <w:r w:rsidR="00A30700" w:rsidRPr="00025C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30700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Законом України “Про статус ветеранів війни, гарантії їх соціального захисту», </w:t>
      </w:r>
      <w:r w:rsidR="005F3A0B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статтею 19 Закону України « Про державні соціальні стандарти та державні соціальні гарантії» постановами Кабінету Міністрів України від 29.11.2022 № 1338 </w:t>
      </w:r>
      <w:r w:rsidR="00A30700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«Деякі питання надання безоплатної психологічної допомоги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членам сімей загиблих (померлих) ветеранів війни і членам сімей загиблих (померлих) Захисників та Захисниць України», </w:t>
      </w:r>
      <w:r w:rsidR="00D330A3" w:rsidRPr="00025C93">
        <w:rPr>
          <w:rFonts w:ascii="Times New Roman" w:eastAsia="Times New Roman" w:hAnsi="Times New Roman"/>
          <w:sz w:val="24"/>
          <w:szCs w:val="24"/>
          <w:lang w:eastAsia="zh-CN"/>
        </w:rPr>
        <w:t xml:space="preserve">Обухівська </w:t>
      </w:r>
      <w:r w:rsidR="00A30700" w:rsidRPr="00025C93">
        <w:rPr>
          <w:rFonts w:ascii="Times New Roman" w:eastAsia="Times New Roman" w:hAnsi="Times New Roman"/>
          <w:sz w:val="24"/>
          <w:szCs w:val="24"/>
          <w:lang w:eastAsia="zh-CN"/>
        </w:rPr>
        <w:t>селищна</w:t>
      </w:r>
      <w:r w:rsidR="006A30DE" w:rsidRPr="00025C93">
        <w:rPr>
          <w:rFonts w:ascii="Times New Roman" w:eastAsia="Times New Roman" w:hAnsi="Times New Roman"/>
          <w:sz w:val="24"/>
          <w:szCs w:val="24"/>
          <w:lang w:eastAsia="zh-CN"/>
        </w:rPr>
        <w:t xml:space="preserve"> рада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D882564" w14:textId="77777777" w:rsidR="009C1144" w:rsidRPr="00025C93" w:rsidRDefault="009C1144" w:rsidP="00F70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B0F5E3E" w14:textId="77777777" w:rsidR="009C1144" w:rsidRPr="00025C93" w:rsidRDefault="009C1144" w:rsidP="00F707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ВИРІШИЛА:</w:t>
      </w:r>
    </w:p>
    <w:p w14:paraId="479F6689" w14:textId="77777777" w:rsidR="009C1144" w:rsidRPr="00025C93" w:rsidRDefault="009C1144" w:rsidP="00F707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D006C4" w14:textId="449F1962" w:rsidR="00C15327" w:rsidRPr="00025C93" w:rsidRDefault="00025C93" w:rsidP="00F7077A">
      <w:pPr>
        <w:pStyle w:val="aa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C15327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Затвердити Комплексну програму підтримки ветеранів війни, членів сімей загиблих учасників антитерористичної операції/</w:t>
      </w:r>
      <w:proofErr w:type="spellStart"/>
      <w:r w:rsidR="00C15327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операції</w:t>
      </w:r>
      <w:proofErr w:type="spellEnd"/>
      <w:r w:rsidR="00C15327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об’єднаних сил, членів сімей осіб, що опинилися в полоні (звільнені з полону),членів сімей осіб, зниклих безвісти за особливих обставин на 2024-2026 рр.</w:t>
      </w:r>
      <w:r w:rsidR="00D81D77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(додаток).</w:t>
      </w:r>
    </w:p>
    <w:p w14:paraId="4D34D157" w14:textId="77777777" w:rsidR="00D81D77" w:rsidRPr="00025C93" w:rsidRDefault="00D81D77" w:rsidP="00F7077A">
      <w:pPr>
        <w:pStyle w:val="aa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CF632B0" w14:textId="3CFAF065" w:rsidR="00025C93" w:rsidRPr="00025C93" w:rsidRDefault="00135DE5" w:rsidP="00F7077A">
      <w:pPr>
        <w:spacing w:after="344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D81D77" w:rsidRPr="00025C93">
        <w:rPr>
          <w:rFonts w:ascii="Times New Roman" w:hAnsi="Times New Roman"/>
          <w:sz w:val="24"/>
          <w:szCs w:val="24"/>
        </w:rPr>
        <w:t>Контроль за виконанням покласти на комісію з питань освіти, культури, молоді та    спорту, охорони здоров’я, праці, соціального захисту населення, регламенту, депутатської діяльності та етики, прав людини, законності, запобігання та врегулювання конфлікту інтересів.</w:t>
      </w:r>
    </w:p>
    <w:p w14:paraId="6C86427F" w14:textId="7AB26E2A" w:rsidR="00025C93" w:rsidRDefault="00C15327" w:rsidP="00F7077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В.о</w:t>
      </w:r>
      <w:proofErr w:type="spellEnd"/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селищного</w:t>
      </w:r>
      <w:r w:rsidR="003E6C85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голо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</w:t>
      </w:r>
      <w:r w:rsidR="003E6C85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0426C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E6C85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Світлана ДЬОМІНА</w:t>
      </w:r>
      <w:r w:rsidR="00D81D77" w:rsidRPr="00025C9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14:paraId="3EBF7FED" w14:textId="77777777" w:rsidR="000426CE" w:rsidRDefault="000426CE" w:rsidP="00F707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  <w:t>селище Обухівка</w:t>
      </w:r>
    </w:p>
    <w:p w14:paraId="539B6A88" w14:textId="77777777" w:rsidR="000426CE" w:rsidRDefault="000426CE" w:rsidP="00F707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  <w:t>26.04.2024 року</w:t>
      </w:r>
    </w:p>
    <w:p w14:paraId="0C52CF88" w14:textId="4AA104E6" w:rsidR="000426CE" w:rsidRDefault="00FA64A4" w:rsidP="00F707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  <w:t>№ 847</w:t>
      </w:r>
      <w:r w:rsidR="000426CE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ru-RU" w:eastAsia="ru-RU"/>
        </w:rPr>
        <w:t>-35/</w:t>
      </w:r>
      <w:r w:rsidR="000426CE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en-US" w:eastAsia="ru-RU"/>
        </w:rPr>
        <w:t>VIII</w:t>
      </w:r>
    </w:p>
    <w:p w14:paraId="75B1E7F6" w14:textId="77777777" w:rsidR="00025C93" w:rsidRDefault="00025C93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CC2E0" w14:textId="77777777" w:rsidR="00025C93" w:rsidRDefault="00025C93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CE49C" w14:textId="77777777" w:rsidR="00025C93" w:rsidRDefault="00025C93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B41B1" w14:textId="77777777" w:rsidR="00025C93" w:rsidRDefault="00025C93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3D0EF" w14:textId="77777777" w:rsidR="00025C93" w:rsidRDefault="00025C93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93181" w14:textId="77777777" w:rsidR="000426CE" w:rsidRDefault="000426CE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CD93C" w14:textId="77777777" w:rsidR="000426CE" w:rsidRDefault="000426CE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78886" w14:textId="77777777" w:rsidR="000D110F" w:rsidRPr="00025C93" w:rsidRDefault="000D110F" w:rsidP="00E969E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110F" w:rsidRPr="00025C93" w:rsidSect="004869BE">
      <w:headerReference w:type="default" r:id="rId9"/>
      <w:footerReference w:type="default" r:id="rId10"/>
      <w:pgSz w:w="11906" w:h="16838"/>
      <w:pgMar w:top="567" w:right="991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98A01" w14:textId="77777777" w:rsidR="000A0454" w:rsidRDefault="000A0454" w:rsidP="00221DCB">
      <w:pPr>
        <w:spacing w:after="0" w:line="240" w:lineRule="auto"/>
      </w:pPr>
      <w:r>
        <w:separator/>
      </w:r>
    </w:p>
  </w:endnote>
  <w:endnote w:type="continuationSeparator" w:id="0">
    <w:p w14:paraId="69EF4359" w14:textId="77777777" w:rsidR="000A0454" w:rsidRDefault="000A0454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3BF79" w14:textId="77777777" w:rsidR="009C1144" w:rsidRDefault="009C1144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4B90" w14:textId="77777777" w:rsidR="000A0454" w:rsidRDefault="000A0454" w:rsidP="00221DCB">
      <w:pPr>
        <w:spacing w:after="0" w:line="240" w:lineRule="auto"/>
      </w:pPr>
      <w:r>
        <w:separator/>
      </w:r>
    </w:p>
  </w:footnote>
  <w:footnote w:type="continuationSeparator" w:id="0">
    <w:p w14:paraId="06558A16" w14:textId="77777777" w:rsidR="000A0454" w:rsidRDefault="000A0454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C7098" w14:textId="77777777" w:rsidR="003D0E90" w:rsidRDefault="003D0E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2E65BFC"/>
    <w:multiLevelType w:val="hybridMultilevel"/>
    <w:tmpl w:val="67CA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69705FB"/>
    <w:multiLevelType w:val="hybridMultilevel"/>
    <w:tmpl w:val="DE5E39DA"/>
    <w:lvl w:ilvl="0" w:tplc="CDF48DE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F906CB"/>
    <w:multiLevelType w:val="hybridMultilevel"/>
    <w:tmpl w:val="67CA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D"/>
    <w:rsid w:val="000040D3"/>
    <w:rsid w:val="00025C93"/>
    <w:rsid w:val="000426CE"/>
    <w:rsid w:val="00055F5C"/>
    <w:rsid w:val="00066E8E"/>
    <w:rsid w:val="000754F0"/>
    <w:rsid w:val="00076A1A"/>
    <w:rsid w:val="0009020A"/>
    <w:rsid w:val="0009673D"/>
    <w:rsid w:val="000A0454"/>
    <w:rsid w:val="000B0F9F"/>
    <w:rsid w:val="000C5A41"/>
    <w:rsid w:val="000D110F"/>
    <w:rsid w:val="000F0650"/>
    <w:rsid w:val="000F4159"/>
    <w:rsid w:val="000F4623"/>
    <w:rsid w:val="000F46DE"/>
    <w:rsid w:val="000F7F35"/>
    <w:rsid w:val="00110A6B"/>
    <w:rsid w:val="00135DE5"/>
    <w:rsid w:val="001460F2"/>
    <w:rsid w:val="00175982"/>
    <w:rsid w:val="00175AA0"/>
    <w:rsid w:val="00177D72"/>
    <w:rsid w:val="00191A98"/>
    <w:rsid w:val="00191B90"/>
    <w:rsid w:val="00192909"/>
    <w:rsid w:val="001A624C"/>
    <w:rsid w:val="001C2668"/>
    <w:rsid w:val="001E6006"/>
    <w:rsid w:val="001F5C63"/>
    <w:rsid w:val="001F7789"/>
    <w:rsid w:val="00212A96"/>
    <w:rsid w:val="002213F8"/>
    <w:rsid w:val="00221DCB"/>
    <w:rsid w:val="00224CA8"/>
    <w:rsid w:val="00232322"/>
    <w:rsid w:val="00242112"/>
    <w:rsid w:val="00262B75"/>
    <w:rsid w:val="002659C0"/>
    <w:rsid w:val="00272605"/>
    <w:rsid w:val="00273E70"/>
    <w:rsid w:val="00282EF7"/>
    <w:rsid w:val="00283806"/>
    <w:rsid w:val="0028423E"/>
    <w:rsid w:val="00285B94"/>
    <w:rsid w:val="002B0190"/>
    <w:rsid w:val="002C163C"/>
    <w:rsid w:val="002C79A6"/>
    <w:rsid w:val="002D2C1A"/>
    <w:rsid w:val="002D40F1"/>
    <w:rsid w:val="002E0BFC"/>
    <w:rsid w:val="002E0E00"/>
    <w:rsid w:val="0032382C"/>
    <w:rsid w:val="003275C8"/>
    <w:rsid w:val="003340E7"/>
    <w:rsid w:val="00337324"/>
    <w:rsid w:val="00362C2B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E6C85"/>
    <w:rsid w:val="003F36FC"/>
    <w:rsid w:val="00400CD7"/>
    <w:rsid w:val="00450083"/>
    <w:rsid w:val="0045745E"/>
    <w:rsid w:val="004665CC"/>
    <w:rsid w:val="00476639"/>
    <w:rsid w:val="0048548E"/>
    <w:rsid w:val="004869BE"/>
    <w:rsid w:val="004B634A"/>
    <w:rsid w:val="004C62C3"/>
    <w:rsid w:val="004D0E69"/>
    <w:rsid w:val="004D14CA"/>
    <w:rsid w:val="004D3EDB"/>
    <w:rsid w:val="004D7D60"/>
    <w:rsid w:val="004F2E7D"/>
    <w:rsid w:val="00502106"/>
    <w:rsid w:val="00514F16"/>
    <w:rsid w:val="00534C19"/>
    <w:rsid w:val="005356EB"/>
    <w:rsid w:val="00542701"/>
    <w:rsid w:val="00562948"/>
    <w:rsid w:val="00575E4C"/>
    <w:rsid w:val="005869F4"/>
    <w:rsid w:val="0059662B"/>
    <w:rsid w:val="005B4884"/>
    <w:rsid w:val="005B50EF"/>
    <w:rsid w:val="005C5809"/>
    <w:rsid w:val="005D34B1"/>
    <w:rsid w:val="005D3D60"/>
    <w:rsid w:val="005D76B2"/>
    <w:rsid w:val="005D7D21"/>
    <w:rsid w:val="005F3A0B"/>
    <w:rsid w:val="0060360A"/>
    <w:rsid w:val="00623DFA"/>
    <w:rsid w:val="00631A89"/>
    <w:rsid w:val="006334BB"/>
    <w:rsid w:val="00641B94"/>
    <w:rsid w:val="00644F5F"/>
    <w:rsid w:val="00654002"/>
    <w:rsid w:val="00664B94"/>
    <w:rsid w:val="00673551"/>
    <w:rsid w:val="00675FB8"/>
    <w:rsid w:val="006927E5"/>
    <w:rsid w:val="006A30DE"/>
    <w:rsid w:val="006A4CC2"/>
    <w:rsid w:val="006A7CC1"/>
    <w:rsid w:val="006B4E10"/>
    <w:rsid w:val="006E0399"/>
    <w:rsid w:val="006E148B"/>
    <w:rsid w:val="006E27E7"/>
    <w:rsid w:val="00701150"/>
    <w:rsid w:val="00703495"/>
    <w:rsid w:val="00712F5F"/>
    <w:rsid w:val="00724FF4"/>
    <w:rsid w:val="00733CB7"/>
    <w:rsid w:val="00744873"/>
    <w:rsid w:val="00745B9F"/>
    <w:rsid w:val="00747EFE"/>
    <w:rsid w:val="00755327"/>
    <w:rsid w:val="007553BF"/>
    <w:rsid w:val="00766679"/>
    <w:rsid w:val="0077679C"/>
    <w:rsid w:val="007906A9"/>
    <w:rsid w:val="00792943"/>
    <w:rsid w:val="007956D4"/>
    <w:rsid w:val="007B5438"/>
    <w:rsid w:val="007D6353"/>
    <w:rsid w:val="007F6F1F"/>
    <w:rsid w:val="008226CB"/>
    <w:rsid w:val="00833579"/>
    <w:rsid w:val="00847915"/>
    <w:rsid w:val="00860091"/>
    <w:rsid w:val="00891A40"/>
    <w:rsid w:val="0089509F"/>
    <w:rsid w:val="00895433"/>
    <w:rsid w:val="008C45EE"/>
    <w:rsid w:val="008D05E7"/>
    <w:rsid w:val="008D270C"/>
    <w:rsid w:val="008E14D5"/>
    <w:rsid w:val="008E35AF"/>
    <w:rsid w:val="008E3E34"/>
    <w:rsid w:val="008E5355"/>
    <w:rsid w:val="008F01FA"/>
    <w:rsid w:val="008F0342"/>
    <w:rsid w:val="008F2B4B"/>
    <w:rsid w:val="008F406B"/>
    <w:rsid w:val="0090467C"/>
    <w:rsid w:val="00910CD8"/>
    <w:rsid w:val="00917351"/>
    <w:rsid w:val="009369AE"/>
    <w:rsid w:val="00944000"/>
    <w:rsid w:val="00947308"/>
    <w:rsid w:val="00951AA5"/>
    <w:rsid w:val="009705B1"/>
    <w:rsid w:val="009A4086"/>
    <w:rsid w:val="009B1AC1"/>
    <w:rsid w:val="009C1144"/>
    <w:rsid w:val="009C4717"/>
    <w:rsid w:val="009D12E8"/>
    <w:rsid w:val="009D5F4D"/>
    <w:rsid w:val="00A11D49"/>
    <w:rsid w:val="00A169A1"/>
    <w:rsid w:val="00A30700"/>
    <w:rsid w:val="00A4338D"/>
    <w:rsid w:val="00A44CF6"/>
    <w:rsid w:val="00A4671F"/>
    <w:rsid w:val="00A5528B"/>
    <w:rsid w:val="00AA6F77"/>
    <w:rsid w:val="00AB0428"/>
    <w:rsid w:val="00AB1DB1"/>
    <w:rsid w:val="00AB7E10"/>
    <w:rsid w:val="00AC0FEA"/>
    <w:rsid w:val="00AC27C8"/>
    <w:rsid w:val="00AC6718"/>
    <w:rsid w:val="00AC7F83"/>
    <w:rsid w:val="00AF1258"/>
    <w:rsid w:val="00AF7946"/>
    <w:rsid w:val="00B025D6"/>
    <w:rsid w:val="00B059C0"/>
    <w:rsid w:val="00B06122"/>
    <w:rsid w:val="00B11844"/>
    <w:rsid w:val="00B204C3"/>
    <w:rsid w:val="00B212BF"/>
    <w:rsid w:val="00B22504"/>
    <w:rsid w:val="00B44D7D"/>
    <w:rsid w:val="00B52460"/>
    <w:rsid w:val="00B70209"/>
    <w:rsid w:val="00B91793"/>
    <w:rsid w:val="00BB35CC"/>
    <w:rsid w:val="00BE428D"/>
    <w:rsid w:val="00BE7E90"/>
    <w:rsid w:val="00BF1CBD"/>
    <w:rsid w:val="00BF66C3"/>
    <w:rsid w:val="00C15327"/>
    <w:rsid w:val="00C172CF"/>
    <w:rsid w:val="00C24B4E"/>
    <w:rsid w:val="00C24FDC"/>
    <w:rsid w:val="00C33942"/>
    <w:rsid w:val="00C344C6"/>
    <w:rsid w:val="00C54D12"/>
    <w:rsid w:val="00C622A4"/>
    <w:rsid w:val="00C6434F"/>
    <w:rsid w:val="00C727EB"/>
    <w:rsid w:val="00C86310"/>
    <w:rsid w:val="00C90752"/>
    <w:rsid w:val="00CA020A"/>
    <w:rsid w:val="00CD4BB6"/>
    <w:rsid w:val="00CF6329"/>
    <w:rsid w:val="00CF7141"/>
    <w:rsid w:val="00D07FAF"/>
    <w:rsid w:val="00D22653"/>
    <w:rsid w:val="00D24F19"/>
    <w:rsid w:val="00D31ECD"/>
    <w:rsid w:val="00D330A3"/>
    <w:rsid w:val="00D33859"/>
    <w:rsid w:val="00D44A8A"/>
    <w:rsid w:val="00D5297B"/>
    <w:rsid w:val="00D60669"/>
    <w:rsid w:val="00D75218"/>
    <w:rsid w:val="00D81D77"/>
    <w:rsid w:val="00D9263B"/>
    <w:rsid w:val="00D93FA7"/>
    <w:rsid w:val="00DA1555"/>
    <w:rsid w:val="00DA74BC"/>
    <w:rsid w:val="00DB7304"/>
    <w:rsid w:val="00DC33A9"/>
    <w:rsid w:val="00E0566F"/>
    <w:rsid w:val="00E3163B"/>
    <w:rsid w:val="00E44845"/>
    <w:rsid w:val="00E46121"/>
    <w:rsid w:val="00E54617"/>
    <w:rsid w:val="00E630A7"/>
    <w:rsid w:val="00E87A13"/>
    <w:rsid w:val="00E969E5"/>
    <w:rsid w:val="00EA75B4"/>
    <w:rsid w:val="00EE28A2"/>
    <w:rsid w:val="00EE5500"/>
    <w:rsid w:val="00EF4266"/>
    <w:rsid w:val="00EF6150"/>
    <w:rsid w:val="00F23BF3"/>
    <w:rsid w:val="00F36A0D"/>
    <w:rsid w:val="00F47395"/>
    <w:rsid w:val="00F7077A"/>
    <w:rsid w:val="00F71BF3"/>
    <w:rsid w:val="00F94432"/>
    <w:rsid w:val="00FA228E"/>
    <w:rsid w:val="00FA64A4"/>
    <w:rsid w:val="00FB7CF5"/>
    <w:rsid w:val="00FC3713"/>
    <w:rsid w:val="00FF3FC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43F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8C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lid-translation">
    <w:name w:val="tlid-translation"/>
    <w:basedOn w:val="a0"/>
    <w:rsid w:val="008C45EE"/>
  </w:style>
  <w:style w:type="paragraph" w:styleId="ac">
    <w:name w:val="Body Text Indent"/>
    <w:basedOn w:val="a"/>
    <w:link w:val="ad"/>
    <w:rsid w:val="008C45E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8C45EE"/>
    <w:rPr>
      <w:rFonts w:ascii="Times New Roman" w:eastAsia="Times New Roman" w:hAnsi="Times New Roman"/>
      <w:sz w:val="24"/>
      <w:szCs w:val="24"/>
      <w:lang w:val="uk-UA"/>
    </w:rPr>
  </w:style>
  <w:style w:type="table" w:customStyle="1" w:styleId="1">
    <w:name w:val="Сетка таблицы1"/>
    <w:basedOn w:val="a1"/>
    <w:next w:val="ae"/>
    <w:uiPriority w:val="59"/>
    <w:rsid w:val="00EA75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EA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8C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lid-translation">
    <w:name w:val="tlid-translation"/>
    <w:basedOn w:val="a0"/>
    <w:rsid w:val="008C45EE"/>
  </w:style>
  <w:style w:type="paragraph" w:styleId="ac">
    <w:name w:val="Body Text Indent"/>
    <w:basedOn w:val="a"/>
    <w:link w:val="ad"/>
    <w:rsid w:val="008C45E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8C45EE"/>
    <w:rPr>
      <w:rFonts w:ascii="Times New Roman" w:eastAsia="Times New Roman" w:hAnsi="Times New Roman"/>
      <w:sz w:val="24"/>
      <w:szCs w:val="24"/>
      <w:lang w:val="uk-UA"/>
    </w:rPr>
  </w:style>
  <w:style w:type="table" w:customStyle="1" w:styleId="1">
    <w:name w:val="Сетка таблицы1"/>
    <w:basedOn w:val="a1"/>
    <w:next w:val="ae"/>
    <w:uiPriority w:val="59"/>
    <w:rsid w:val="00EA75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EA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7</cp:revision>
  <cp:lastPrinted>2024-04-11T13:15:00Z</cp:lastPrinted>
  <dcterms:created xsi:type="dcterms:W3CDTF">2024-04-12T12:24:00Z</dcterms:created>
  <dcterms:modified xsi:type="dcterms:W3CDTF">2024-05-03T08:26:00Z</dcterms:modified>
</cp:coreProperties>
</file>