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2AA4" w:rsidRPr="00FB03DA" w14:paraId="545F2B75" w14:textId="77777777">
        <w:trPr>
          <w:trHeight w:val="1985"/>
        </w:trPr>
        <w:tc>
          <w:tcPr>
            <w:tcW w:w="4678" w:type="dxa"/>
          </w:tcPr>
          <w:p w14:paraId="5C139EC6" w14:textId="33304C0A" w:rsidR="00892AA4" w:rsidRPr="00FB03DA" w:rsidRDefault="0043297E">
            <w:pPr>
              <w:rPr>
                <w:lang w:val="uk-UA"/>
              </w:rPr>
            </w:pPr>
            <w:bookmarkStart w:id="0" w:name="_Hlk157529436"/>
            <w:r w:rsidRPr="00FB03DA">
              <w:rPr>
                <w:lang w:val="uk-UA"/>
              </w:rPr>
              <w:t xml:space="preserve">  </w:t>
            </w:r>
            <w:r w:rsidR="005E59F9" w:rsidRPr="00FB03DA">
              <w:rPr>
                <w:noProof/>
                <w:lang w:val="uk-UA" w:eastAsia="uk-UA"/>
              </w:rPr>
              <w:drawing>
                <wp:inline distT="0" distB="0" distL="0" distR="0" wp14:anchorId="5EE1E702" wp14:editId="1B682D97">
                  <wp:extent cx="1170940" cy="147574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159" cy="1479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7210942E" w14:textId="77777777" w:rsidR="009663D3" w:rsidRPr="00FB03DA" w:rsidRDefault="009663D3" w:rsidP="009663D3">
            <w:pPr>
              <w:rPr>
                <w:b/>
                <w:lang w:val="uk-UA"/>
              </w:rPr>
            </w:pPr>
            <w:r w:rsidRPr="00FB03DA">
              <w:rPr>
                <w:b/>
                <w:lang w:val="uk-UA"/>
              </w:rPr>
              <w:t>ЗАТВЕРДЖЕНО</w:t>
            </w:r>
          </w:p>
          <w:p w14:paraId="0111AE3D" w14:textId="77777777" w:rsidR="009663D3" w:rsidRPr="00FB03DA" w:rsidRDefault="009663D3" w:rsidP="009663D3">
            <w:pPr>
              <w:rPr>
                <w:lang w:val="uk-UA"/>
              </w:rPr>
            </w:pPr>
            <w:r w:rsidRPr="00FB03DA">
              <w:rPr>
                <w:lang w:val="uk-UA"/>
              </w:rPr>
              <w:t>рішенням сесії</w:t>
            </w:r>
          </w:p>
          <w:p w14:paraId="1E560180" w14:textId="77777777" w:rsidR="009663D3" w:rsidRPr="00FB03DA" w:rsidRDefault="009663D3" w:rsidP="009663D3">
            <w:pPr>
              <w:rPr>
                <w:lang w:val="uk-UA"/>
              </w:rPr>
            </w:pPr>
            <w:r w:rsidRPr="00FB03DA">
              <w:rPr>
                <w:lang w:val="uk-UA"/>
              </w:rPr>
              <w:t>Обухівської селищної ради</w:t>
            </w:r>
          </w:p>
          <w:p w14:paraId="068917B5" w14:textId="1AB55AA3" w:rsidR="00892AA4" w:rsidRPr="00FB03DA" w:rsidRDefault="009663D3" w:rsidP="009663D3">
            <w:pPr>
              <w:rPr>
                <w:lang w:val="uk-UA"/>
              </w:rPr>
            </w:pPr>
            <w:r w:rsidRPr="00FB03DA">
              <w:rPr>
                <w:lang w:val="uk-UA"/>
              </w:rPr>
              <w:t xml:space="preserve">№ </w:t>
            </w:r>
            <w:r w:rsidR="00CE5B84">
              <w:rPr>
                <w:lang w:val="uk-UA"/>
              </w:rPr>
              <w:t>1</w:t>
            </w:r>
            <w:r w:rsidR="009D156D">
              <w:rPr>
                <w:lang w:val="uk-UA"/>
              </w:rPr>
              <w:t>631</w:t>
            </w:r>
            <w:r w:rsidRPr="00FB03DA">
              <w:rPr>
                <w:lang w:val="uk-UA"/>
              </w:rPr>
              <w:t>-</w:t>
            </w:r>
            <w:r w:rsidR="009F6876">
              <w:rPr>
                <w:lang w:val="uk-UA"/>
              </w:rPr>
              <w:t>63</w:t>
            </w:r>
            <w:r w:rsidRPr="00FB03DA">
              <w:rPr>
                <w:lang w:val="uk-UA"/>
              </w:rPr>
              <w:t>/</w:t>
            </w:r>
            <w:r w:rsidRPr="00FB03DA">
              <w:rPr>
                <w:lang w:val="en-US"/>
              </w:rPr>
              <w:t>VIII</w:t>
            </w:r>
            <w:r w:rsidRPr="00FB03DA">
              <w:rPr>
                <w:lang w:val="uk-UA"/>
              </w:rPr>
              <w:t xml:space="preserve"> від</w:t>
            </w:r>
            <w:r w:rsidR="00AE7D86">
              <w:rPr>
                <w:lang w:val="uk-UA"/>
              </w:rPr>
              <w:t xml:space="preserve"> </w:t>
            </w:r>
            <w:r w:rsidR="009F6876">
              <w:rPr>
                <w:lang w:val="uk-UA"/>
              </w:rPr>
              <w:t>19</w:t>
            </w:r>
            <w:r w:rsidR="00AE7D86">
              <w:rPr>
                <w:lang w:val="uk-UA"/>
              </w:rPr>
              <w:t>.</w:t>
            </w:r>
            <w:r w:rsidR="009F6876">
              <w:rPr>
                <w:lang w:val="uk-UA"/>
              </w:rPr>
              <w:t>06</w:t>
            </w:r>
            <w:r w:rsidRPr="00FB03DA">
              <w:rPr>
                <w:lang w:val="uk-UA"/>
              </w:rPr>
              <w:t>.</w:t>
            </w:r>
            <w:r w:rsidR="008C2063">
              <w:rPr>
                <w:lang w:val="uk-UA"/>
              </w:rPr>
              <w:t>2026</w:t>
            </w:r>
            <w:r w:rsidRPr="00FB03DA">
              <w:rPr>
                <w:lang w:val="uk-UA"/>
              </w:rPr>
              <w:t xml:space="preserve"> року</w:t>
            </w:r>
          </w:p>
        </w:tc>
      </w:tr>
    </w:tbl>
    <w:p w14:paraId="621303E4" w14:textId="77777777" w:rsidR="00892AA4" w:rsidRPr="00FB03DA" w:rsidRDefault="0043297E">
      <w:pPr>
        <w:jc w:val="center"/>
        <w:rPr>
          <w:lang w:val="uk-UA"/>
        </w:rPr>
      </w:pPr>
      <w:bookmarkStart w:id="1" w:name="_Hlk157529416"/>
      <w:bookmarkEnd w:id="0"/>
      <w:r w:rsidRPr="00FB03DA">
        <w:rPr>
          <w:lang w:val="uk-UA"/>
        </w:rPr>
        <w:t>ІНФОРМАЦІЙНА КАРТКА</w:t>
      </w:r>
    </w:p>
    <w:p w14:paraId="0E891A3F" w14:textId="77777777" w:rsidR="00892AA4" w:rsidRPr="00FB03DA" w:rsidRDefault="0043297E">
      <w:pPr>
        <w:jc w:val="center"/>
        <w:rPr>
          <w:b/>
          <w:lang w:val="uk-UA"/>
        </w:rPr>
      </w:pPr>
      <w:r w:rsidRPr="00FB03DA">
        <w:rPr>
          <w:lang w:val="uk-UA"/>
        </w:rPr>
        <w:t>адміністративної послуги</w:t>
      </w:r>
    </w:p>
    <w:p w14:paraId="3CC0A340" w14:textId="423295B6" w:rsidR="008E72E2" w:rsidRPr="00483D98" w:rsidRDefault="008C206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П</w:t>
      </w:r>
      <w:r w:rsidR="0034732C" w:rsidRPr="00483D98">
        <w:rPr>
          <w:b/>
          <w:bCs/>
          <w:sz w:val="28"/>
          <w:szCs w:val="28"/>
          <w:lang w:val="uk-UA"/>
        </w:rPr>
        <w:t>рисвоєння адреси об’єкту нерухомого майна</w:t>
      </w:r>
      <w:r>
        <w:rPr>
          <w:b/>
          <w:bCs/>
          <w:sz w:val="28"/>
          <w:szCs w:val="28"/>
          <w:lang w:val="uk-UA"/>
        </w:rPr>
        <w:t xml:space="preserve"> (00153)</w:t>
      </w:r>
    </w:p>
    <w:p w14:paraId="4543A937" w14:textId="77777777" w:rsidR="00892AA4" w:rsidRPr="00FB03DA" w:rsidRDefault="0043297E">
      <w:pPr>
        <w:jc w:val="center"/>
        <w:rPr>
          <w:b/>
          <w:bCs/>
          <w:lang w:val="uk-UA"/>
        </w:rPr>
      </w:pPr>
      <w:r w:rsidRPr="00FB03DA">
        <w:rPr>
          <w:b/>
          <w:bCs/>
          <w:lang w:val="uk-UA"/>
        </w:rPr>
        <w:t xml:space="preserve"> </w:t>
      </w:r>
    </w:p>
    <w:p w14:paraId="4FBF6A16" w14:textId="77777777" w:rsidR="00892AA4" w:rsidRPr="00FB03DA" w:rsidRDefault="00892AA4">
      <w:pPr>
        <w:jc w:val="center"/>
        <w:rPr>
          <w:b/>
          <w:bCs/>
          <w:lang w:val="uk-UA"/>
        </w:rPr>
      </w:pPr>
    </w:p>
    <w:p w14:paraId="6ED43853" w14:textId="43A9ABF0" w:rsidR="00483D98" w:rsidRPr="00624B91" w:rsidRDefault="00483D98" w:rsidP="00FB4FF5">
      <w:pPr>
        <w:jc w:val="center"/>
        <w:rPr>
          <w:sz w:val="26"/>
          <w:szCs w:val="26"/>
          <w:lang w:val="uk-UA"/>
        </w:rPr>
      </w:pPr>
      <w:bookmarkStart w:id="2" w:name="_Hlk208230123"/>
      <w:r w:rsidRPr="00624B91">
        <w:rPr>
          <w:sz w:val="26"/>
          <w:szCs w:val="26"/>
          <w:lang w:val="uk-UA"/>
        </w:rPr>
        <w:t>Суб’єкт надання адміністративної послуги –</w:t>
      </w:r>
    </w:p>
    <w:p w14:paraId="3324A0F7" w14:textId="13FCB2C3" w:rsidR="00FB4FF5" w:rsidRPr="00FB4FF5" w:rsidRDefault="00FB4FF5" w:rsidP="00FB4FF5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</w:t>
      </w:r>
      <w:r w:rsidRPr="00FB4FF5">
        <w:rPr>
          <w:sz w:val="26"/>
          <w:szCs w:val="26"/>
          <w:lang w:val="uk-UA"/>
        </w:rPr>
        <w:t>ідділ містобудування,</w:t>
      </w:r>
      <w:r>
        <w:rPr>
          <w:sz w:val="26"/>
          <w:szCs w:val="26"/>
          <w:lang w:val="uk-UA"/>
        </w:rPr>
        <w:t xml:space="preserve"> </w:t>
      </w:r>
      <w:r w:rsidRPr="00FB4FF5">
        <w:rPr>
          <w:sz w:val="26"/>
          <w:szCs w:val="26"/>
          <w:lang w:val="uk-UA"/>
        </w:rPr>
        <w:t>архітектури, житлово-комунального</w:t>
      </w:r>
    </w:p>
    <w:p w14:paraId="011241C5" w14:textId="77676FA0" w:rsidR="00892AA4" w:rsidRDefault="00FB4FF5" w:rsidP="00FB4FF5">
      <w:pPr>
        <w:jc w:val="center"/>
        <w:rPr>
          <w:sz w:val="26"/>
          <w:szCs w:val="26"/>
          <w:lang w:val="uk-UA"/>
        </w:rPr>
      </w:pPr>
      <w:r w:rsidRPr="00FB4FF5">
        <w:rPr>
          <w:sz w:val="26"/>
          <w:szCs w:val="26"/>
          <w:lang w:val="uk-UA"/>
        </w:rPr>
        <w:t>господарства, будівництва та</w:t>
      </w:r>
      <w:r>
        <w:rPr>
          <w:sz w:val="26"/>
          <w:szCs w:val="26"/>
          <w:lang w:val="uk-UA"/>
        </w:rPr>
        <w:t xml:space="preserve"> </w:t>
      </w:r>
      <w:r w:rsidRPr="00FB4FF5">
        <w:rPr>
          <w:sz w:val="26"/>
          <w:szCs w:val="26"/>
          <w:lang w:val="uk-UA"/>
        </w:rPr>
        <w:t>інфраструктури</w:t>
      </w:r>
      <w:r w:rsidR="00022D9C">
        <w:rPr>
          <w:sz w:val="26"/>
          <w:szCs w:val="26"/>
          <w:lang w:val="uk-UA"/>
        </w:rPr>
        <w:t xml:space="preserve"> </w:t>
      </w:r>
      <w:r w:rsidR="00022D9C" w:rsidRPr="00022D9C">
        <w:rPr>
          <w:sz w:val="26"/>
          <w:szCs w:val="26"/>
          <w:lang w:val="uk-UA"/>
        </w:rPr>
        <w:t xml:space="preserve">Обухівської селищної ради  </w:t>
      </w:r>
    </w:p>
    <w:bookmarkEnd w:id="2"/>
    <w:p w14:paraId="5E261DF1" w14:textId="77777777" w:rsidR="00FB4FF5" w:rsidRDefault="00FB4FF5" w:rsidP="00FB4FF5">
      <w:pPr>
        <w:jc w:val="center"/>
        <w:rPr>
          <w:sz w:val="26"/>
          <w:szCs w:val="26"/>
          <w:lang w:val="uk-UA"/>
        </w:rPr>
      </w:pPr>
    </w:p>
    <w:p w14:paraId="026A2176" w14:textId="77777777" w:rsidR="00AE7D86" w:rsidRDefault="00AE7D86" w:rsidP="00AE7D86">
      <w:pPr>
        <w:jc w:val="center"/>
        <w:rPr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181"/>
        <w:gridCol w:w="2835"/>
        <w:gridCol w:w="2126"/>
        <w:gridCol w:w="1701"/>
        <w:gridCol w:w="11"/>
      </w:tblGrid>
      <w:tr w:rsidR="00AE7D86" w:rsidRPr="005B0F77" w14:paraId="2E7F6A08" w14:textId="77777777" w:rsidTr="00D93681">
        <w:trPr>
          <w:trHeight w:val="494"/>
        </w:trPr>
        <w:tc>
          <w:tcPr>
            <w:tcW w:w="9475" w:type="dxa"/>
            <w:gridSpan w:val="6"/>
          </w:tcPr>
          <w:p w14:paraId="3C925873" w14:textId="77777777" w:rsidR="00AE7D86" w:rsidRPr="00FE3113" w:rsidRDefault="00AE7D86" w:rsidP="00D93681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</w:rPr>
            </w:pPr>
            <w:r w:rsidRPr="005B0F77">
              <w:rPr>
                <w:rStyle w:val="22"/>
                <w:rFonts w:eastAsiaTheme="majorEastAsia"/>
              </w:rPr>
              <w:t xml:space="preserve">Інформація про відділ </w:t>
            </w:r>
            <w:r>
              <w:t xml:space="preserve"> </w:t>
            </w:r>
            <w:r w:rsidRPr="00FE3113">
              <w:rPr>
                <w:rStyle w:val="22"/>
                <w:rFonts w:eastAsiaTheme="majorEastAsia"/>
              </w:rPr>
              <w:t>містобудування, архітектури, житлово-комунального</w:t>
            </w:r>
          </w:p>
          <w:p w14:paraId="5558108A" w14:textId="77777777" w:rsidR="00AE7D86" w:rsidRPr="005B0F77" w:rsidRDefault="00AE7D86" w:rsidP="00D93681">
            <w:pPr>
              <w:tabs>
                <w:tab w:val="left" w:pos="6270"/>
              </w:tabs>
              <w:jc w:val="center"/>
              <w:rPr>
                <w:lang w:val="uk-UA"/>
              </w:rPr>
            </w:pPr>
            <w:r w:rsidRPr="00FE3113">
              <w:rPr>
                <w:rStyle w:val="22"/>
                <w:rFonts w:eastAsiaTheme="majorEastAsia"/>
              </w:rPr>
              <w:t>господарства, будівництва та інфраструктури</w:t>
            </w:r>
          </w:p>
        </w:tc>
      </w:tr>
      <w:tr w:rsidR="00AE7D86" w:rsidRPr="005B0F77" w14:paraId="2CA2D4CA" w14:textId="77777777" w:rsidTr="00D93681">
        <w:trPr>
          <w:gridAfter w:val="1"/>
          <w:wAfter w:w="11" w:type="dxa"/>
        </w:trPr>
        <w:tc>
          <w:tcPr>
            <w:tcW w:w="621" w:type="dxa"/>
          </w:tcPr>
          <w:p w14:paraId="69137DF6" w14:textId="77777777" w:rsidR="00AE7D86" w:rsidRPr="005B0F77" w:rsidRDefault="00AE7D86" w:rsidP="00D93681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  <w:bCs w:val="0"/>
              </w:rPr>
            </w:pPr>
          </w:p>
        </w:tc>
        <w:tc>
          <w:tcPr>
            <w:tcW w:w="2181" w:type="dxa"/>
          </w:tcPr>
          <w:p w14:paraId="2BD42407" w14:textId="77777777" w:rsidR="00AE7D86" w:rsidRPr="005B0F77" w:rsidRDefault="00AE7D86" w:rsidP="00D93681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bCs/>
                <w:spacing w:val="-2"/>
                <w:sz w:val="24"/>
                <w:szCs w:val="24"/>
              </w:rPr>
              <w:t xml:space="preserve">Найменування </w:t>
            </w:r>
          </w:p>
        </w:tc>
        <w:tc>
          <w:tcPr>
            <w:tcW w:w="2835" w:type="dxa"/>
          </w:tcPr>
          <w:p w14:paraId="0476FC56" w14:textId="77777777" w:rsidR="00AE7D86" w:rsidRPr="005B0F77" w:rsidRDefault="00AE7D86" w:rsidP="00D9368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rStyle w:val="22"/>
                <w:rFonts w:eastAsiaTheme="majorEastAsia"/>
                <w:b w:val="0"/>
              </w:rPr>
              <w:t xml:space="preserve">Місцезнаходження </w:t>
            </w:r>
          </w:p>
        </w:tc>
        <w:tc>
          <w:tcPr>
            <w:tcW w:w="2126" w:type="dxa"/>
          </w:tcPr>
          <w:p w14:paraId="63BB0FE9" w14:textId="77777777" w:rsidR="00AE7D86" w:rsidRPr="005B0F77" w:rsidRDefault="00AE7D86" w:rsidP="00D93681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bCs/>
                <w:sz w:val="24"/>
                <w:szCs w:val="24"/>
              </w:rPr>
              <w:t>Контактний</w:t>
            </w:r>
            <w:r w:rsidRPr="005B0F77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5B0F77">
              <w:rPr>
                <w:bCs/>
                <w:sz w:val="24"/>
                <w:szCs w:val="24"/>
              </w:rPr>
              <w:t>телефон, адреса електронної пошти, веб-сайт</w:t>
            </w:r>
          </w:p>
        </w:tc>
        <w:tc>
          <w:tcPr>
            <w:tcW w:w="1701" w:type="dxa"/>
          </w:tcPr>
          <w:p w14:paraId="1A5E3EFB" w14:textId="77777777" w:rsidR="00AE7D86" w:rsidRPr="005B0F77" w:rsidRDefault="00AE7D86" w:rsidP="00D93681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bCs/>
                <w:sz w:val="24"/>
                <w:szCs w:val="24"/>
              </w:rPr>
              <w:t xml:space="preserve">*Інформація щодо режиму роботи </w:t>
            </w:r>
          </w:p>
        </w:tc>
      </w:tr>
      <w:tr w:rsidR="00AE7D86" w:rsidRPr="008C0FB4" w14:paraId="3A0EC74F" w14:textId="77777777" w:rsidTr="00D93681">
        <w:trPr>
          <w:gridAfter w:val="1"/>
          <w:wAfter w:w="11" w:type="dxa"/>
        </w:trPr>
        <w:tc>
          <w:tcPr>
            <w:tcW w:w="621" w:type="dxa"/>
          </w:tcPr>
          <w:p w14:paraId="7DCA064C" w14:textId="77777777" w:rsidR="00AE7D86" w:rsidRPr="005B0F77" w:rsidRDefault="00AE7D86" w:rsidP="00D9368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B0F77">
              <w:rPr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14:paraId="4A60854C" w14:textId="77777777" w:rsidR="00AE7D86" w:rsidRPr="008C0FB4" w:rsidRDefault="00AE7D86" w:rsidP="00D93681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t xml:space="preserve">Відділ </w:t>
            </w:r>
            <w:r w:rsidRPr="008C0FB4">
              <w:rPr>
                <w:sz w:val="24"/>
                <w:szCs w:val="24"/>
              </w:rPr>
              <w:t xml:space="preserve"> містобудування, архітектури, житлово-комунального</w:t>
            </w:r>
          </w:p>
          <w:p w14:paraId="73E69FD4" w14:textId="77777777" w:rsidR="00AE7D86" w:rsidRPr="005B0F77" w:rsidRDefault="00AE7D86" w:rsidP="00D93681">
            <w:pPr>
              <w:pStyle w:val="TableParagraph"/>
              <w:rPr>
                <w:sz w:val="24"/>
                <w:szCs w:val="24"/>
              </w:rPr>
            </w:pPr>
            <w:r w:rsidRPr="008C0FB4">
              <w:rPr>
                <w:sz w:val="24"/>
                <w:szCs w:val="24"/>
              </w:rPr>
              <w:t>господарства, будівництва та інфраструктури</w:t>
            </w:r>
            <w:r w:rsidRPr="005B0F77">
              <w:rPr>
                <w:sz w:val="24"/>
                <w:szCs w:val="24"/>
              </w:rPr>
              <w:t xml:space="preserve"> Обухівської селищної ради </w:t>
            </w:r>
          </w:p>
        </w:tc>
        <w:tc>
          <w:tcPr>
            <w:tcW w:w="2835" w:type="dxa"/>
          </w:tcPr>
          <w:p w14:paraId="718E8571" w14:textId="77777777" w:rsidR="00AE7D86" w:rsidRPr="005B0F77" w:rsidRDefault="00AE7D86" w:rsidP="00D93681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rPr>
                <w:sz w:val="24"/>
                <w:szCs w:val="24"/>
              </w:rPr>
              <w:t xml:space="preserve">52030, Дніпропетровська обл. Дніпровський р-н, </w:t>
            </w:r>
          </w:p>
          <w:p w14:paraId="03A242F4" w14:textId="77777777" w:rsidR="00AE7D86" w:rsidRPr="005B0F77" w:rsidRDefault="00AE7D86" w:rsidP="00D93681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ели</w:t>
            </w:r>
            <w:r w:rsidRPr="005B0F77">
              <w:rPr>
                <w:sz w:val="24"/>
                <w:szCs w:val="24"/>
              </w:rPr>
              <w:t>ще Обухівка,</w:t>
            </w:r>
          </w:p>
          <w:p w14:paraId="02EF4AB5" w14:textId="77777777" w:rsidR="00AE7D86" w:rsidRDefault="00AE7D86" w:rsidP="00D93681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rPr>
                <w:sz w:val="24"/>
                <w:szCs w:val="24"/>
              </w:rPr>
              <w:t xml:space="preserve">вул. Центральна, </w:t>
            </w:r>
            <w:r>
              <w:rPr>
                <w:sz w:val="24"/>
                <w:szCs w:val="24"/>
              </w:rPr>
              <w:t>35</w:t>
            </w:r>
          </w:p>
          <w:p w14:paraId="3111C0D8" w14:textId="77777777" w:rsidR="00AE7D86" w:rsidRPr="008C0FB4" w:rsidRDefault="00AE7D86" w:rsidP="00D93681">
            <w:pPr>
              <w:pStyle w:val="TableParagraph"/>
              <w:jc w:val="both"/>
              <w:rPr>
                <w:sz w:val="24"/>
                <w:szCs w:val="24"/>
              </w:rPr>
            </w:pPr>
            <w:r w:rsidRPr="008C0FB4">
              <w:rPr>
                <w:sz w:val="24"/>
                <w:szCs w:val="24"/>
              </w:rPr>
              <w:t>відділ містобудування, архітектури, житлово-комунального</w:t>
            </w:r>
          </w:p>
          <w:p w14:paraId="111FF611" w14:textId="77777777" w:rsidR="00AE7D86" w:rsidRPr="005B0F77" w:rsidRDefault="00AE7D86" w:rsidP="00D93681">
            <w:pPr>
              <w:pStyle w:val="TableParagraph"/>
              <w:jc w:val="both"/>
              <w:rPr>
                <w:sz w:val="24"/>
                <w:szCs w:val="24"/>
              </w:rPr>
            </w:pPr>
            <w:r w:rsidRPr="008C0FB4">
              <w:rPr>
                <w:sz w:val="24"/>
                <w:szCs w:val="24"/>
              </w:rPr>
              <w:t>господарства, будівництва та інфраструктури</w:t>
            </w:r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2126" w:type="dxa"/>
          </w:tcPr>
          <w:p w14:paraId="122F9B42" w14:textId="77777777" w:rsidR="00AE7D86" w:rsidRDefault="00AE7D86" w:rsidP="00D93681">
            <w:pPr>
              <w:rPr>
                <w:bCs/>
                <w:lang w:val="uk-UA"/>
              </w:rPr>
            </w:pPr>
            <w:r w:rsidRPr="005B0F77">
              <w:rPr>
                <w:bCs/>
                <w:lang w:val="uk-UA"/>
              </w:rPr>
              <w:t>тел. 063-</w:t>
            </w:r>
            <w:r>
              <w:rPr>
                <w:bCs/>
                <w:lang w:val="uk-UA"/>
              </w:rPr>
              <w:t>681</w:t>
            </w:r>
            <w:r w:rsidRPr="005B0F77">
              <w:rPr>
                <w:bCs/>
                <w:lang w:val="uk-UA"/>
              </w:rPr>
              <w:t>-</w:t>
            </w:r>
            <w:r>
              <w:rPr>
                <w:bCs/>
                <w:lang w:val="uk-UA"/>
              </w:rPr>
              <w:t>90</w:t>
            </w:r>
            <w:r w:rsidRPr="005B0F77">
              <w:rPr>
                <w:bCs/>
                <w:lang w:val="uk-UA"/>
              </w:rPr>
              <w:t>-</w:t>
            </w:r>
            <w:r>
              <w:rPr>
                <w:bCs/>
                <w:lang w:val="uk-UA"/>
              </w:rPr>
              <w:t>06</w:t>
            </w:r>
          </w:p>
          <w:p w14:paraId="4763E57A" w14:textId="77777777" w:rsidR="00AE7D86" w:rsidRPr="005B0F77" w:rsidRDefault="00AE7D86" w:rsidP="00D93681">
            <w:pPr>
              <w:rPr>
                <w:bCs/>
                <w:lang w:val="uk-UA"/>
              </w:rPr>
            </w:pPr>
            <w:r w:rsidRPr="005B0F77">
              <w:rPr>
                <w:bCs/>
                <w:lang w:val="uk-UA"/>
              </w:rPr>
              <w:t xml:space="preserve">e-mail: </w:t>
            </w:r>
            <w:r>
              <w:rPr>
                <w:bCs/>
                <w:lang w:val="en-US"/>
              </w:rPr>
              <w:t>mail</w:t>
            </w:r>
            <w:r w:rsidRPr="005B0F77">
              <w:rPr>
                <w:bCs/>
                <w:lang w:val="uk-UA"/>
              </w:rPr>
              <w:t>@osr.dp.ua</w:t>
            </w:r>
          </w:p>
          <w:p w14:paraId="5E67637E" w14:textId="77777777" w:rsidR="00AE7D86" w:rsidRPr="005B0F77" w:rsidRDefault="00AE7D86" w:rsidP="00D93681">
            <w:pPr>
              <w:rPr>
                <w:bCs/>
                <w:lang w:val="uk-UA"/>
              </w:rPr>
            </w:pPr>
          </w:p>
          <w:p w14:paraId="3F60C160" w14:textId="77777777" w:rsidR="00AE7D86" w:rsidRPr="005B0F77" w:rsidRDefault="00AE7D86" w:rsidP="00D9368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DE7493A" w14:textId="77777777" w:rsidR="00AE7D86" w:rsidRPr="00BC4BB7" w:rsidRDefault="00AE7D86" w:rsidP="00D93681">
            <w:pPr>
              <w:rPr>
                <w:lang w:val="uk-UA"/>
              </w:rPr>
            </w:pPr>
            <w:r w:rsidRPr="00BC4BB7">
              <w:rPr>
                <w:lang w:val="uk-UA"/>
              </w:rPr>
              <w:t>Понеділок-четвер з 8.00 до 17.00</w:t>
            </w:r>
          </w:p>
          <w:p w14:paraId="2CF12F9B" w14:textId="77777777" w:rsidR="00AE7D86" w:rsidRPr="00BC4BB7" w:rsidRDefault="00AE7D86" w:rsidP="00D93681">
            <w:pPr>
              <w:rPr>
                <w:lang w:val="uk-UA"/>
              </w:rPr>
            </w:pPr>
            <w:r w:rsidRPr="00BC4BB7">
              <w:rPr>
                <w:lang w:val="uk-UA"/>
              </w:rPr>
              <w:t>П’ятниця з 8.00 до 15.45</w:t>
            </w:r>
          </w:p>
          <w:p w14:paraId="3BBC18C3" w14:textId="77777777" w:rsidR="00AE7D86" w:rsidRPr="008C0FB4" w:rsidRDefault="00AE7D86" w:rsidP="00D93681">
            <w:pPr>
              <w:rPr>
                <w:lang w:val="uk-UA"/>
              </w:rPr>
            </w:pPr>
            <w:r w:rsidRPr="00BC4BB7">
              <w:rPr>
                <w:lang w:val="uk-UA"/>
              </w:rPr>
              <w:t>перерва з 12.00 до 12.45</w:t>
            </w:r>
          </w:p>
        </w:tc>
      </w:tr>
    </w:tbl>
    <w:p w14:paraId="6400ECB3" w14:textId="77777777" w:rsidR="00AE7D86" w:rsidRPr="005B0F77" w:rsidRDefault="00AE7D86" w:rsidP="00AE7D86">
      <w:pPr>
        <w:jc w:val="center"/>
        <w:rPr>
          <w:b/>
          <w:bCs/>
          <w:i/>
          <w:iCs/>
          <w:lang w:val="uk-UA"/>
        </w:rPr>
      </w:pPr>
    </w:p>
    <w:p w14:paraId="52D1D361" w14:textId="77777777" w:rsidR="00AE7D86" w:rsidRPr="00FB4FF5" w:rsidRDefault="00AE7D86" w:rsidP="00FB4FF5">
      <w:pPr>
        <w:jc w:val="center"/>
        <w:rPr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181"/>
        <w:gridCol w:w="2835"/>
        <w:gridCol w:w="2126"/>
        <w:gridCol w:w="1701"/>
        <w:gridCol w:w="11"/>
      </w:tblGrid>
      <w:tr w:rsidR="00892AA4" w:rsidRPr="00FB03DA" w14:paraId="0D194216" w14:textId="77777777">
        <w:trPr>
          <w:trHeight w:val="494"/>
        </w:trPr>
        <w:tc>
          <w:tcPr>
            <w:tcW w:w="9475" w:type="dxa"/>
            <w:gridSpan w:val="6"/>
          </w:tcPr>
          <w:bookmarkEnd w:id="1"/>
          <w:p w14:paraId="3471CEDA" w14:textId="294F398F" w:rsidR="00892AA4" w:rsidRPr="00FB03DA" w:rsidRDefault="0043297E">
            <w:pPr>
              <w:tabs>
                <w:tab w:val="left" w:pos="6270"/>
              </w:tabs>
              <w:jc w:val="center"/>
              <w:rPr>
                <w:lang w:val="uk-UA"/>
              </w:rPr>
            </w:pPr>
            <w:r w:rsidRPr="00FB03DA">
              <w:rPr>
                <w:rStyle w:val="22"/>
                <w:rFonts w:eastAsiaTheme="majorEastAsia"/>
              </w:rPr>
              <w:t xml:space="preserve"> Інформація про </w:t>
            </w:r>
            <w:r w:rsidR="0037785E" w:rsidRPr="00FB03DA">
              <w:rPr>
                <w:rStyle w:val="22"/>
                <w:rFonts w:eastAsiaTheme="majorEastAsia"/>
              </w:rPr>
              <w:t>відділ ЦНАП</w:t>
            </w:r>
          </w:p>
        </w:tc>
      </w:tr>
      <w:tr w:rsidR="00892AA4" w:rsidRPr="00FB03DA" w14:paraId="79AE05A9" w14:textId="77777777">
        <w:trPr>
          <w:gridAfter w:val="1"/>
          <w:wAfter w:w="11" w:type="dxa"/>
        </w:trPr>
        <w:tc>
          <w:tcPr>
            <w:tcW w:w="621" w:type="dxa"/>
          </w:tcPr>
          <w:p w14:paraId="1D091083" w14:textId="77777777" w:rsidR="00892AA4" w:rsidRPr="00FB03DA" w:rsidRDefault="00892AA4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  <w:bCs w:val="0"/>
              </w:rPr>
            </w:pPr>
          </w:p>
        </w:tc>
        <w:tc>
          <w:tcPr>
            <w:tcW w:w="2181" w:type="dxa"/>
          </w:tcPr>
          <w:p w14:paraId="7FCB2A7F" w14:textId="77777777" w:rsidR="00892AA4" w:rsidRPr="00FB03DA" w:rsidRDefault="0043297E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FB03DA">
              <w:rPr>
                <w:bCs/>
                <w:spacing w:val="-2"/>
                <w:sz w:val="24"/>
                <w:szCs w:val="24"/>
              </w:rPr>
              <w:t xml:space="preserve">Найменування </w:t>
            </w:r>
          </w:p>
        </w:tc>
        <w:tc>
          <w:tcPr>
            <w:tcW w:w="2835" w:type="dxa"/>
          </w:tcPr>
          <w:p w14:paraId="302A3579" w14:textId="77777777" w:rsidR="00892AA4" w:rsidRPr="00FB03DA" w:rsidRDefault="0043297E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FB03DA">
              <w:rPr>
                <w:rStyle w:val="22"/>
                <w:rFonts w:eastAsiaTheme="majorEastAsia"/>
                <w:b w:val="0"/>
              </w:rPr>
              <w:t xml:space="preserve">Місцезнаходження </w:t>
            </w:r>
          </w:p>
        </w:tc>
        <w:tc>
          <w:tcPr>
            <w:tcW w:w="2126" w:type="dxa"/>
          </w:tcPr>
          <w:p w14:paraId="5E523168" w14:textId="77777777" w:rsidR="00892AA4" w:rsidRPr="00FB03DA" w:rsidRDefault="0043297E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FB03DA">
              <w:rPr>
                <w:bCs/>
                <w:sz w:val="24"/>
                <w:szCs w:val="24"/>
              </w:rPr>
              <w:t>Контактний</w:t>
            </w:r>
            <w:r w:rsidRPr="00FB03DA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FB03DA">
              <w:rPr>
                <w:bCs/>
                <w:sz w:val="24"/>
                <w:szCs w:val="24"/>
              </w:rPr>
              <w:t>телефон, адреса електронної пошти, веб-сайт</w:t>
            </w:r>
          </w:p>
        </w:tc>
        <w:tc>
          <w:tcPr>
            <w:tcW w:w="1701" w:type="dxa"/>
          </w:tcPr>
          <w:p w14:paraId="123E4371" w14:textId="77777777" w:rsidR="00892AA4" w:rsidRPr="00FB03DA" w:rsidRDefault="0043297E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FB03DA">
              <w:rPr>
                <w:bCs/>
                <w:sz w:val="24"/>
                <w:szCs w:val="24"/>
              </w:rPr>
              <w:t xml:space="preserve">*Інформація щодо режиму роботи </w:t>
            </w:r>
          </w:p>
        </w:tc>
      </w:tr>
      <w:tr w:rsidR="00892AA4" w:rsidRPr="00FB03DA" w14:paraId="6C1BB098" w14:textId="77777777">
        <w:trPr>
          <w:gridAfter w:val="1"/>
          <w:wAfter w:w="11" w:type="dxa"/>
        </w:trPr>
        <w:tc>
          <w:tcPr>
            <w:tcW w:w="621" w:type="dxa"/>
          </w:tcPr>
          <w:p w14:paraId="241C2CC4" w14:textId="6473BDB3" w:rsidR="00892AA4" w:rsidRPr="00FB03DA" w:rsidRDefault="00AE7D8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14:paraId="67EE2528" w14:textId="77777777" w:rsidR="00892AA4" w:rsidRPr="00FB03DA" w:rsidRDefault="0043297E">
            <w:pPr>
              <w:rPr>
                <w:lang w:val="uk-UA"/>
              </w:rPr>
            </w:pPr>
            <w:r w:rsidRPr="00FB03DA">
              <w:rPr>
                <w:lang w:val="uk-UA"/>
              </w:rPr>
              <w:t>Відділ «Центр надання адміністративних послуг»</w:t>
            </w:r>
          </w:p>
          <w:p w14:paraId="36145416" w14:textId="77777777" w:rsidR="00892AA4" w:rsidRPr="00FB03DA" w:rsidRDefault="0043297E">
            <w:pPr>
              <w:pStyle w:val="TableParagraph"/>
              <w:rPr>
                <w:sz w:val="24"/>
                <w:szCs w:val="24"/>
              </w:rPr>
            </w:pPr>
            <w:r w:rsidRPr="00FB03DA">
              <w:rPr>
                <w:sz w:val="24"/>
                <w:szCs w:val="24"/>
              </w:rPr>
              <w:t xml:space="preserve">Обухівської селищної ради </w:t>
            </w:r>
          </w:p>
        </w:tc>
        <w:tc>
          <w:tcPr>
            <w:tcW w:w="2835" w:type="dxa"/>
          </w:tcPr>
          <w:p w14:paraId="44EAA0B1" w14:textId="77777777" w:rsidR="00892AA4" w:rsidRPr="00FB03DA" w:rsidRDefault="0043297E">
            <w:pPr>
              <w:pStyle w:val="TableParagraph"/>
              <w:rPr>
                <w:sz w:val="24"/>
                <w:szCs w:val="24"/>
              </w:rPr>
            </w:pPr>
            <w:r w:rsidRPr="00FB03DA">
              <w:rPr>
                <w:sz w:val="24"/>
                <w:szCs w:val="24"/>
              </w:rPr>
              <w:t xml:space="preserve">52030, Дніпропетровська обл. Дніпровський р-н, </w:t>
            </w:r>
          </w:p>
          <w:p w14:paraId="782371D3" w14:textId="77777777" w:rsidR="00892AA4" w:rsidRPr="00FB03DA" w:rsidRDefault="0043297E">
            <w:pPr>
              <w:pStyle w:val="TableParagraph"/>
              <w:rPr>
                <w:sz w:val="24"/>
                <w:szCs w:val="24"/>
              </w:rPr>
            </w:pPr>
            <w:r w:rsidRPr="00FB03DA">
              <w:rPr>
                <w:sz w:val="24"/>
                <w:szCs w:val="24"/>
              </w:rPr>
              <w:t>с-ще Обухівка,</w:t>
            </w:r>
          </w:p>
          <w:p w14:paraId="02D2AF75" w14:textId="77777777" w:rsidR="00892AA4" w:rsidRPr="00FB03DA" w:rsidRDefault="0043297E">
            <w:pPr>
              <w:pStyle w:val="TableParagraph"/>
              <w:rPr>
                <w:sz w:val="24"/>
                <w:szCs w:val="24"/>
              </w:rPr>
            </w:pPr>
            <w:r w:rsidRPr="00FB03DA">
              <w:rPr>
                <w:sz w:val="24"/>
                <w:szCs w:val="24"/>
              </w:rPr>
              <w:t>вул. Центральна, 46-Б</w:t>
            </w:r>
          </w:p>
        </w:tc>
        <w:tc>
          <w:tcPr>
            <w:tcW w:w="2126" w:type="dxa"/>
          </w:tcPr>
          <w:p w14:paraId="67A1BC18" w14:textId="77777777" w:rsidR="00892AA4" w:rsidRPr="00FB03DA" w:rsidRDefault="0043297E">
            <w:pPr>
              <w:rPr>
                <w:bCs/>
                <w:lang w:val="uk-UA"/>
              </w:rPr>
            </w:pPr>
            <w:r w:rsidRPr="00FB03DA">
              <w:rPr>
                <w:bCs/>
                <w:lang w:val="uk-UA"/>
              </w:rPr>
              <w:t>тел. 063-067-21-59</w:t>
            </w:r>
          </w:p>
          <w:p w14:paraId="42B9E573" w14:textId="77777777" w:rsidR="00892AA4" w:rsidRPr="00FB03DA" w:rsidRDefault="0043297E">
            <w:pPr>
              <w:rPr>
                <w:bCs/>
                <w:lang w:val="uk-UA"/>
              </w:rPr>
            </w:pPr>
            <w:r w:rsidRPr="00FB03DA">
              <w:rPr>
                <w:bCs/>
                <w:lang w:val="uk-UA"/>
              </w:rPr>
              <w:t>e-mail: cnap@osr.dp.ua</w:t>
            </w:r>
          </w:p>
          <w:p w14:paraId="70A43980" w14:textId="77777777" w:rsidR="00892AA4" w:rsidRPr="00FB03DA" w:rsidRDefault="0043297E">
            <w:pPr>
              <w:rPr>
                <w:bCs/>
                <w:color w:val="000000" w:themeColor="text1"/>
                <w:lang w:val="uk-UA"/>
              </w:rPr>
            </w:pPr>
            <w:r w:rsidRPr="00FB03DA">
              <w:rPr>
                <w:bCs/>
                <w:lang w:val="uk-UA"/>
              </w:rPr>
              <w:t xml:space="preserve">веб-сайт: </w:t>
            </w:r>
            <w:hyperlink r:id="rId9" w:history="1">
              <w:r w:rsidRPr="00FB03DA">
                <w:rPr>
                  <w:rStyle w:val="aa"/>
                  <w:color w:val="000000" w:themeColor="text1"/>
                  <w:lang w:val="uk-UA"/>
                </w:rPr>
                <w:t>www.osr.dp.ua</w:t>
              </w:r>
            </w:hyperlink>
            <w:r w:rsidRPr="00FB03DA">
              <w:rPr>
                <w:bCs/>
                <w:color w:val="000000" w:themeColor="text1"/>
                <w:lang w:val="uk-UA"/>
              </w:rPr>
              <w:t>,</w:t>
            </w:r>
          </w:p>
          <w:p w14:paraId="673EE3B3" w14:textId="77777777" w:rsidR="00892AA4" w:rsidRPr="00FB03DA" w:rsidRDefault="008144CE">
            <w:pPr>
              <w:pStyle w:val="TableParagraph"/>
              <w:rPr>
                <w:sz w:val="24"/>
                <w:szCs w:val="24"/>
              </w:rPr>
            </w:pPr>
            <w:hyperlink r:id="rId10" w:history="1">
              <w:r w:rsidR="0043297E" w:rsidRPr="00FB03DA">
                <w:rPr>
                  <w:rStyle w:val="aa"/>
                  <w:color w:val="000000" w:themeColor="text1"/>
                  <w:sz w:val="24"/>
                  <w:szCs w:val="24"/>
                </w:rPr>
                <w:t xml:space="preserve">www.fb.com/CNAP.Obuhivka </w:t>
              </w:r>
            </w:hyperlink>
          </w:p>
        </w:tc>
        <w:tc>
          <w:tcPr>
            <w:tcW w:w="1701" w:type="dxa"/>
          </w:tcPr>
          <w:p w14:paraId="7AA4374D" w14:textId="77777777" w:rsidR="00022D9C" w:rsidRPr="00022D9C" w:rsidRDefault="00022D9C" w:rsidP="00022D9C">
            <w:pPr>
              <w:rPr>
                <w:lang w:val="uk-UA"/>
              </w:rPr>
            </w:pPr>
            <w:r w:rsidRPr="00022D9C">
              <w:rPr>
                <w:lang w:val="uk-UA"/>
              </w:rPr>
              <w:t>Понеділок-четвер, з 8.00 до 17.00</w:t>
            </w:r>
          </w:p>
          <w:p w14:paraId="08EA6E07" w14:textId="77777777" w:rsidR="00022D9C" w:rsidRPr="00022D9C" w:rsidRDefault="00022D9C" w:rsidP="00022D9C">
            <w:pPr>
              <w:rPr>
                <w:lang w:val="uk-UA"/>
              </w:rPr>
            </w:pPr>
            <w:r w:rsidRPr="00022D9C">
              <w:rPr>
                <w:lang w:val="uk-UA"/>
              </w:rPr>
              <w:t>П’яниця з 8.00 до 15.45</w:t>
            </w:r>
          </w:p>
          <w:p w14:paraId="07EEB829" w14:textId="248BA922" w:rsidR="00892AA4" w:rsidRPr="00FB03DA" w:rsidRDefault="00022D9C" w:rsidP="00022D9C">
            <w:pPr>
              <w:rPr>
                <w:lang w:val="uk-UA"/>
              </w:rPr>
            </w:pPr>
            <w:r w:rsidRPr="00022D9C">
              <w:rPr>
                <w:lang w:val="uk-UA"/>
              </w:rPr>
              <w:t>Без перерви</w:t>
            </w:r>
          </w:p>
        </w:tc>
      </w:tr>
      <w:tr w:rsidR="00892AA4" w:rsidRPr="00FB03DA" w14:paraId="3EE04C6A" w14:textId="77777777">
        <w:trPr>
          <w:gridAfter w:val="1"/>
          <w:wAfter w:w="11" w:type="dxa"/>
        </w:trPr>
        <w:tc>
          <w:tcPr>
            <w:tcW w:w="621" w:type="dxa"/>
          </w:tcPr>
          <w:p w14:paraId="7D529DCB" w14:textId="350003D9" w:rsidR="00892AA4" w:rsidRPr="00FB03DA" w:rsidRDefault="00AE7D8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5"/>
                <w:sz w:val="24"/>
                <w:szCs w:val="24"/>
              </w:rPr>
              <w:lastRenderedPageBreak/>
              <w:t>3</w:t>
            </w:r>
          </w:p>
        </w:tc>
        <w:tc>
          <w:tcPr>
            <w:tcW w:w="2181" w:type="dxa"/>
          </w:tcPr>
          <w:p w14:paraId="657C6835" w14:textId="77777777" w:rsidR="00892AA4" w:rsidRPr="00FB03DA" w:rsidRDefault="0043297E">
            <w:pPr>
              <w:pStyle w:val="TableParagraph"/>
              <w:rPr>
                <w:sz w:val="24"/>
                <w:szCs w:val="24"/>
              </w:rPr>
            </w:pPr>
            <w:r w:rsidRPr="00FB03DA">
              <w:rPr>
                <w:bCs/>
                <w:sz w:val="24"/>
                <w:szCs w:val="24"/>
              </w:rPr>
              <w:t>Віддалене робоче місце адміністратора відділу «Центр надання адміністративних послуг» Обухівської селищної ради</w:t>
            </w:r>
          </w:p>
        </w:tc>
        <w:tc>
          <w:tcPr>
            <w:tcW w:w="2835" w:type="dxa"/>
          </w:tcPr>
          <w:p w14:paraId="70B6B602" w14:textId="77777777" w:rsidR="00892AA4" w:rsidRPr="00FB03DA" w:rsidRDefault="0043297E">
            <w:pPr>
              <w:pStyle w:val="TableParagraph"/>
              <w:rPr>
                <w:bCs/>
                <w:sz w:val="24"/>
                <w:szCs w:val="24"/>
              </w:rPr>
            </w:pPr>
            <w:r w:rsidRPr="00FB03DA">
              <w:rPr>
                <w:bCs/>
                <w:sz w:val="24"/>
                <w:szCs w:val="24"/>
              </w:rPr>
              <w:t>51842, Дніпропетровська обл. Дніпровський р-н,</w:t>
            </w:r>
          </w:p>
          <w:p w14:paraId="2C715520" w14:textId="77777777" w:rsidR="00892AA4" w:rsidRPr="00FB03DA" w:rsidRDefault="0043297E">
            <w:pPr>
              <w:pStyle w:val="TableParagraph"/>
              <w:rPr>
                <w:bCs/>
                <w:sz w:val="24"/>
                <w:szCs w:val="24"/>
              </w:rPr>
            </w:pPr>
            <w:r w:rsidRPr="00FB03DA">
              <w:rPr>
                <w:bCs/>
                <w:sz w:val="24"/>
                <w:szCs w:val="24"/>
              </w:rPr>
              <w:t>с-ще Миколаївка,</w:t>
            </w:r>
          </w:p>
          <w:p w14:paraId="12DB83C5" w14:textId="77777777" w:rsidR="00892AA4" w:rsidRPr="00FB03DA" w:rsidRDefault="0043297E">
            <w:pPr>
              <w:pStyle w:val="TableParagraph"/>
              <w:rPr>
                <w:sz w:val="24"/>
                <w:szCs w:val="24"/>
              </w:rPr>
            </w:pPr>
            <w:r w:rsidRPr="00FB03DA">
              <w:rPr>
                <w:bCs/>
                <w:sz w:val="24"/>
                <w:szCs w:val="24"/>
              </w:rPr>
              <w:t>вул. Партизанська, 102-А</w:t>
            </w:r>
          </w:p>
        </w:tc>
        <w:tc>
          <w:tcPr>
            <w:tcW w:w="2126" w:type="dxa"/>
          </w:tcPr>
          <w:p w14:paraId="0A5AD990" w14:textId="77777777" w:rsidR="00892AA4" w:rsidRPr="00FB03DA" w:rsidRDefault="0043297E">
            <w:pPr>
              <w:rPr>
                <w:bCs/>
                <w:lang w:val="uk-UA"/>
              </w:rPr>
            </w:pPr>
            <w:r w:rsidRPr="00FB03DA">
              <w:rPr>
                <w:bCs/>
                <w:lang w:val="uk-UA"/>
              </w:rPr>
              <w:t>тел. 066-334-29-96</w:t>
            </w:r>
          </w:p>
          <w:p w14:paraId="5A59173E" w14:textId="77777777" w:rsidR="00892AA4" w:rsidRPr="00FB03DA" w:rsidRDefault="0043297E">
            <w:pPr>
              <w:rPr>
                <w:bCs/>
                <w:lang w:val="uk-UA"/>
              </w:rPr>
            </w:pPr>
            <w:r w:rsidRPr="00FB03DA">
              <w:rPr>
                <w:bCs/>
                <w:lang w:val="uk-UA"/>
              </w:rPr>
              <w:t>e-mail: cnap@osr.dp.ua</w:t>
            </w:r>
          </w:p>
          <w:p w14:paraId="26DD8CA0" w14:textId="77777777" w:rsidR="00892AA4" w:rsidRPr="00FB03DA" w:rsidRDefault="0043297E">
            <w:pPr>
              <w:rPr>
                <w:bCs/>
                <w:color w:val="000000" w:themeColor="text1"/>
                <w:lang w:val="uk-UA"/>
              </w:rPr>
            </w:pPr>
            <w:r w:rsidRPr="00FB03DA">
              <w:rPr>
                <w:bCs/>
                <w:lang w:val="uk-UA"/>
              </w:rPr>
              <w:t xml:space="preserve">веб-сайт: </w:t>
            </w:r>
            <w:hyperlink r:id="rId11" w:history="1">
              <w:r w:rsidRPr="00FB03DA">
                <w:rPr>
                  <w:rStyle w:val="aa"/>
                  <w:color w:val="000000" w:themeColor="text1"/>
                  <w:u w:val="none"/>
                  <w:lang w:val="uk-UA"/>
                </w:rPr>
                <w:t>www.osr.dp.ua</w:t>
              </w:r>
            </w:hyperlink>
            <w:r w:rsidRPr="00FB03DA">
              <w:rPr>
                <w:bCs/>
                <w:color w:val="000000" w:themeColor="text1"/>
                <w:lang w:val="uk-UA"/>
              </w:rPr>
              <w:t>,</w:t>
            </w:r>
          </w:p>
          <w:p w14:paraId="1C68AD92" w14:textId="77777777" w:rsidR="00892AA4" w:rsidRPr="00FB03DA" w:rsidRDefault="008144CE">
            <w:pPr>
              <w:pStyle w:val="TableParagraph"/>
              <w:rPr>
                <w:sz w:val="24"/>
                <w:szCs w:val="24"/>
              </w:rPr>
            </w:pPr>
            <w:hyperlink r:id="rId12" w:history="1">
              <w:r w:rsidR="0043297E" w:rsidRPr="00FB03DA">
                <w:rPr>
                  <w:rStyle w:val="aa"/>
                  <w:color w:val="000000" w:themeColor="text1"/>
                  <w:sz w:val="24"/>
                  <w:szCs w:val="24"/>
                  <w:u w:val="none"/>
                </w:rPr>
                <w:t xml:space="preserve">www.fb.com/CNAP.Obuhivka </w:t>
              </w:r>
            </w:hyperlink>
          </w:p>
        </w:tc>
        <w:tc>
          <w:tcPr>
            <w:tcW w:w="1701" w:type="dxa"/>
          </w:tcPr>
          <w:p w14:paraId="76D76C8A" w14:textId="77777777" w:rsidR="00892AA4" w:rsidRPr="00FB03DA" w:rsidRDefault="0043297E">
            <w:pPr>
              <w:rPr>
                <w:lang w:val="uk-UA"/>
              </w:rPr>
            </w:pPr>
            <w:r w:rsidRPr="00FB03DA">
              <w:rPr>
                <w:lang w:val="uk-UA"/>
              </w:rPr>
              <w:t>Понеділок-четвер з 8.00 до 17.00</w:t>
            </w:r>
          </w:p>
          <w:p w14:paraId="416BD44E" w14:textId="77777777" w:rsidR="00892AA4" w:rsidRPr="00FB03DA" w:rsidRDefault="0043297E">
            <w:pPr>
              <w:rPr>
                <w:lang w:val="uk-UA"/>
              </w:rPr>
            </w:pPr>
            <w:r w:rsidRPr="00FB03DA">
              <w:rPr>
                <w:lang w:val="uk-UA"/>
              </w:rPr>
              <w:t>П’ятниця з 8.00 до 15.45</w:t>
            </w:r>
          </w:p>
          <w:p w14:paraId="60BC9D02" w14:textId="77777777" w:rsidR="00892AA4" w:rsidRPr="00FB03DA" w:rsidRDefault="0043297E">
            <w:pPr>
              <w:pStyle w:val="TableParagraph"/>
              <w:rPr>
                <w:sz w:val="24"/>
                <w:szCs w:val="24"/>
              </w:rPr>
            </w:pPr>
            <w:r w:rsidRPr="00FB03DA">
              <w:rPr>
                <w:sz w:val="24"/>
                <w:szCs w:val="24"/>
              </w:rPr>
              <w:t>Обідня перерва з 12.00 до 12.45</w:t>
            </w:r>
          </w:p>
        </w:tc>
      </w:tr>
      <w:tr w:rsidR="00892AA4" w:rsidRPr="00FB03DA" w14:paraId="610C32A0" w14:textId="77777777">
        <w:trPr>
          <w:trHeight w:val="165"/>
        </w:trPr>
        <w:tc>
          <w:tcPr>
            <w:tcW w:w="9475" w:type="dxa"/>
            <w:gridSpan w:val="6"/>
          </w:tcPr>
          <w:p w14:paraId="3DE04D8F" w14:textId="77777777" w:rsidR="00892AA4" w:rsidRPr="00FB03DA" w:rsidRDefault="0043297E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  <w:szCs w:val="24"/>
              </w:rPr>
            </w:pPr>
            <w:r w:rsidRPr="00FB03DA">
              <w:rPr>
                <w:i/>
                <w:spacing w:val="-2"/>
                <w:sz w:val="24"/>
                <w:szCs w:val="24"/>
              </w:rPr>
              <w:t>* У період воєнного стану графік роботи відділу «Центр надання адміністративних послуг»  може змінюватись</w:t>
            </w:r>
          </w:p>
        </w:tc>
      </w:tr>
      <w:tr w:rsidR="00892AA4" w:rsidRPr="00FB03DA" w14:paraId="73026023" w14:textId="77777777">
        <w:tc>
          <w:tcPr>
            <w:tcW w:w="9475" w:type="dxa"/>
            <w:gridSpan w:val="6"/>
          </w:tcPr>
          <w:p w14:paraId="2BFF0F80" w14:textId="77777777" w:rsidR="00892AA4" w:rsidRPr="00FB03DA" w:rsidRDefault="0043297E">
            <w:pPr>
              <w:jc w:val="center"/>
              <w:rPr>
                <w:b/>
                <w:lang w:val="uk-UA"/>
              </w:rPr>
            </w:pPr>
            <w:r w:rsidRPr="00FB03DA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892AA4" w:rsidRPr="009D156D" w14:paraId="563D82CB" w14:textId="77777777">
        <w:tc>
          <w:tcPr>
            <w:tcW w:w="621" w:type="dxa"/>
          </w:tcPr>
          <w:p w14:paraId="3D2F1939" w14:textId="142809A4" w:rsidR="00892AA4" w:rsidRPr="00FB03DA" w:rsidRDefault="00AE7D8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</w:p>
        </w:tc>
        <w:tc>
          <w:tcPr>
            <w:tcW w:w="2181" w:type="dxa"/>
          </w:tcPr>
          <w:p w14:paraId="5F95490C" w14:textId="77777777" w:rsidR="00AE7D86" w:rsidRPr="005B0F77" w:rsidRDefault="00AE7D86" w:rsidP="00AE7D86">
            <w:pPr>
              <w:jc w:val="both"/>
              <w:rPr>
                <w:lang w:val="uk-UA"/>
              </w:rPr>
            </w:pPr>
            <w:r w:rsidRPr="005B0F77">
              <w:rPr>
                <w:lang w:val="uk-UA"/>
              </w:rPr>
              <w:t>Посилання на законодавство</w:t>
            </w:r>
          </w:p>
          <w:p w14:paraId="7D2034A3" w14:textId="77777777" w:rsidR="00AE7D86" w:rsidRPr="005B0F77" w:rsidRDefault="00AE7D86" w:rsidP="00AE7D86">
            <w:pPr>
              <w:jc w:val="both"/>
              <w:rPr>
                <w:lang w:val="uk-UA"/>
              </w:rPr>
            </w:pPr>
            <w:r w:rsidRPr="005B0F77">
              <w:rPr>
                <w:lang w:val="uk-UA"/>
              </w:rPr>
              <w:t>Акти Кабінету Міністрів України</w:t>
            </w:r>
          </w:p>
          <w:p w14:paraId="52E778F2" w14:textId="579044E7" w:rsidR="00892AA4" w:rsidRPr="00FB03DA" w:rsidRDefault="00AE7D86" w:rsidP="00AE7D86">
            <w:pPr>
              <w:jc w:val="both"/>
              <w:rPr>
                <w:lang w:val="uk-UA"/>
              </w:rPr>
            </w:pPr>
            <w:r w:rsidRPr="005B0F77">
              <w:rPr>
                <w:lang w:val="uk-UA"/>
              </w:rPr>
              <w:t>Акти місцевих органів виконавчої влади/органів місцевого самоврядування</w:t>
            </w:r>
          </w:p>
        </w:tc>
        <w:tc>
          <w:tcPr>
            <w:tcW w:w="6673" w:type="dxa"/>
            <w:gridSpan w:val="4"/>
          </w:tcPr>
          <w:p w14:paraId="3A959D56" w14:textId="77777777" w:rsidR="00AE7D86" w:rsidRPr="005B0F77" w:rsidRDefault="00AE7D86" w:rsidP="00AE7D86">
            <w:pPr>
              <w:rPr>
                <w:lang w:val="uk-UA"/>
              </w:rPr>
            </w:pPr>
            <w:r w:rsidRPr="005B0F77">
              <w:rPr>
                <w:lang w:val="uk-UA"/>
              </w:rPr>
              <w:t>Цивільний кодекс України</w:t>
            </w:r>
          </w:p>
          <w:p w14:paraId="18C1C2B6" w14:textId="77777777" w:rsidR="00AE7D86" w:rsidRPr="005B0F77" w:rsidRDefault="00AE7D86" w:rsidP="00AE7D86">
            <w:pPr>
              <w:rPr>
                <w:lang w:val="uk-UA"/>
              </w:rPr>
            </w:pPr>
            <w:r w:rsidRPr="005B0F77">
              <w:rPr>
                <w:lang w:val="uk-UA"/>
              </w:rPr>
              <w:t xml:space="preserve">Закон України </w:t>
            </w:r>
            <w:r>
              <w:rPr>
                <w:lang w:val="uk-UA"/>
              </w:rPr>
              <w:t>«</w:t>
            </w:r>
            <w:r w:rsidRPr="005B0F77">
              <w:rPr>
                <w:lang w:val="uk-UA"/>
              </w:rPr>
              <w:t>Про місцеве самоврядування в Україні</w:t>
            </w:r>
            <w:r>
              <w:rPr>
                <w:lang w:val="uk-UA"/>
              </w:rPr>
              <w:t>»</w:t>
            </w:r>
          </w:p>
          <w:p w14:paraId="5C578B1E" w14:textId="77777777" w:rsidR="00AE7D86" w:rsidRDefault="00AE7D86" w:rsidP="00AE7D86">
            <w:pPr>
              <w:rPr>
                <w:lang w:val="uk-UA"/>
              </w:rPr>
            </w:pPr>
            <w:r w:rsidRPr="00122115">
              <w:rPr>
                <w:lang w:val="uk-UA"/>
              </w:rPr>
              <w:t xml:space="preserve">Закон України </w:t>
            </w:r>
            <w:r>
              <w:rPr>
                <w:lang w:val="uk-UA"/>
              </w:rPr>
              <w:t>«</w:t>
            </w:r>
            <w:r w:rsidRPr="00122115">
              <w:rPr>
                <w:lang w:val="uk-UA"/>
              </w:rPr>
              <w:t xml:space="preserve"> Про адміністративні послуги</w:t>
            </w:r>
            <w:r>
              <w:rPr>
                <w:lang w:val="uk-UA"/>
              </w:rPr>
              <w:t>»</w:t>
            </w:r>
          </w:p>
          <w:p w14:paraId="2580F749" w14:textId="77777777" w:rsidR="00AE7D86" w:rsidRDefault="00AE7D86" w:rsidP="00AE7D86">
            <w:pPr>
              <w:rPr>
                <w:lang w:val="uk-UA"/>
              </w:rPr>
            </w:pPr>
            <w:r w:rsidRPr="005B0F77">
              <w:rPr>
                <w:shd w:val="clear" w:color="auto" w:fill="FFFFFF"/>
                <w:lang w:val="uk-UA"/>
              </w:rPr>
              <w:t>Закон України “Про адміністративну процедуру”</w:t>
            </w:r>
          </w:p>
          <w:p w14:paraId="5F9B68E2" w14:textId="77777777" w:rsidR="00AE7D86" w:rsidRPr="005B0F77" w:rsidRDefault="00AE7D86" w:rsidP="00AE7D86">
            <w:pPr>
              <w:rPr>
                <w:lang w:val="uk-UA"/>
              </w:rPr>
            </w:pPr>
            <w:r w:rsidRPr="005B0F77">
              <w:rPr>
                <w:lang w:val="uk-UA"/>
              </w:rPr>
              <w:t xml:space="preserve">Закон України </w:t>
            </w:r>
            <w:r>
              <w:rPr>
                <w:lang w:val="uk-UA"/>
              </w:rPr>
              <w:t>«</w:t>
            </w:r>
            <w:r w:rsidRPr="005B0F77">
              <w:rPr>
                <w:lang w:val="uk-UA"/>
              </w:rPr>
              <w:t>Про регулювання містобудівної діяльності</w:t>
            </w:r>
            <w:r>
              <w:rPr>
                <w:lang w:val="uk-UA"/>
              </w:rPr>
              <w:t>»</w:t>
            </w:r>
          </w:p>
          <w:p w14:paraId="68139D3C" w14:textId="77777777" w:rsidR="00AE7D86" w:rsidRPr="005B0F77" w:rsidRDefault="00AE7D86" w:rsidP="00AE7D86">
            <w:pPr>
              <w:rPr>
                <w:lang w:val="uk-UA"/>
              </w:rPr>
            </w:pPr>
            <w:r w:rsidRPr="005B0F77">
              <w:rPr>
                <w:lang w:val="uk-UA"/>
              </w:rPr>
              <w:t xml:space="preserve">Закон України </w:t>
            </w:r>
            <w:r>
              <w:rPr>
                <w:lang w:val="uk-UA"/>
              </w:rPr>
              <w:t>«</w:t>
            </w:r>
            <w:r w:rsidRPr="005B0F77">
              <w:rPr>
                <w:lang w:val="uk-UA"/>
              </w:rPr>
              <w:t>Про благоустрій населених пунктів</w:t>
            </w:r>
            <w:r>
              <w:rPr>
                <w:lang w:val="uk-UA"/>
              </w:rPr>
              <w:t>»</w:t>
            </w:r>
          </w:p>
          <w:p w14:paraId="52347DE5" w14:textId="77777777" w:rsidR="00AE7D86" w:rsidRDefault="00AE7D86" w:rsidP="00AE7D86">
            <w:pPr>
              <w:pStyle w:val="TableParagraph"/>
              <w:tabs>
                <w:tab w:val="left" w:pos="746"/>
              </w:tabs>
              <w:ind w:left="100" w:right="22"/>
              <w:rPr>
                <w:sz w:val="24"/>
                <w:szCs w:val="24"/>
              </w:rPr>
            </w:pPr>
            <w:r w:rsidRPr="00FB03DA">
              <w:rPr>
                <w:sz w:val="24"/>
                <w:szCs w:val="24"/>
              </w:rPr>
              <w:t xml:space="preserve">Постанова Кабінету Міністрів України від 7.07.2021року №690 «Порядок присвоєння адрес об’єктам нерухомого майна» </w:t>
            </w:r>
          </w:p>
          <w:p w14:paraId="1AE12ADB" w14:textId="3614ACC3" w:rsidR="00AE7D86" w:rsidRDefault="00AE7D86" w:rsidP="00AE7D86">
            <w:pPr>
              <w:pStyle w:val="TableParagraph"/>
              <w:tabs>
                <w:tab w:val="left" w:pos="746"/>
              </w:tabs>
              <w:ind w:left="100" w:right="22"/>
              <w:rPr>
                <w:sz w:val="24"/>
                <w:szCs w:val="24"/>
              </w:rPr>
            </w:pPr>
            <w:r w:rsidRPr="00FB03DA">
              <w:rPr>
                <w:sz w:val="24"/>
                <w:szCs w:val="24"/>
              </w:rPr>
              <w:t>Наказ Міністерства регіонального розвитку, будівництва та житлово-комунального господарства України від 21.06.2019 року №137 «Про затвердження Переліку об’єктів будівництва та об’єктів нерухомого майна, яким не присвоюється адреса об’єктів будівництва, об’єкта нерухомого майна»</w:t>
            </w:r>
          </w:p>
          <w:p w14:paraId="5D385C65" w14:textId="4B35D3EC" w:rsidR="00892AA4" w:rsidRPr="00FB03DA" w:rsidRDefault="00892AA4" w:rsidP="00AA5E58">
            <w:pPr>
              <w:rPr>
                <w:lang w:val="uk-UA"/>
              </w:rPr>
            </w:pPr>
          </w:p>
        </w:tc>
      </w:tr>
      <w:tr w:rsidR="00551AAD" w:rsidRPr="00FB03DA" w14:paraId="34A8591F" w14:textId="77777777">
        <w:tc>
          <w:tcPr>
            <w:tcW w:w="9475" w:type="dxa"/>
            <w:gridSpan w:val="6"/>
          </w:tcPr>
          <w:p w14:paraId="076B2648" w14:textId="77777777" w:rsidR="00551AAD" w:rsidRPr="00FB03DA" w:rsidRDefault="00551AAD" w:rsidP="00551AAD">
            <w:pPr>
              <w:jc w:val="center"/>
              <w:rPr>
                <w:b/>
                <w:lang w:val="uk-UA"/>
              </w:rPr>
            </w:pPr>
            <w:r w:rsidRPr="00FB03DA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51AAD" w:rsidRPr="00FB03DA" w14:paraId="727FAA5F" w14:textId="77777777">
        <w:tc>
          <w:tcPr>
            <w:tcW w:w="621" w:type="dxa"/>
          </w:tcPr>
          <w:p w14:paraId="396FC03F" w14:textId="33233E5A" w:rsidR="00551AAD" w:rsidRPr="00FB03DA" w:rsidRDefault="00AE7D86" w:rsidP="00551AA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2181" w:type="dxa"/>
          </w:tcPr>
          <w:p w14:paraId="0F2EFD64" w14:textId="77777777" w:rsidR="00551AAD" w:rsidRPr="00FB03DA" w:rsidRDefault="00551AAD" w:rsidP="00551AAD">
            <w:pPr>
              <w:rPr>
                <w:lang w:val="uk-UA"/>
              </w:rPr>
            </w:pPr>
            <w:r w:rsidRPr="00FB03DA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6673" w:type="dxa"/>
            <w:gridSpan w:val="4"/>
          </w:tcPr>
          <w:p w14:paraId="18BBAA44" w14:textId="71758E10" w:rsidR="00551AAD" w:rsidRPr="00FB03DA" w:rsidRDefault="00AE7D86" w:rsidP="00551AAD">
            <w:pPr>
              <w:ind w:firstLine="284"/>
              <w:jc w:val="both"/>
              <w:rPr>
                <w:lang w:val="uk-UA"/>
              </w:rPr>
            </w:pPr>
            <w:r w:rsidRPr="005B0F77">
              <w:rPr>
                <w:lang w:val="uk-UA"/>
              </w:rPr>
              <w:t>Звернення заявника</w:t>
            </w:r>
            <w:r>
              <w:rPr>
                <w:lang w:val="uk-UA"/>
              </w:rPr>
              <w:t xml:space="preserve">, </w:t>
            </w:r>
            <w:r w:rsidRPr="00FB4FF5">
              <w:rPr>
                <w:lang w:val="uk-UA"/>
              </w:rPr>
              <w:t xml:space="preserve"> уповноважен</w:t>
            </w:r>
            <w:r>
              <w:rPr>
                <w:lang w:val="uk-UA"/>
              </w:rPr>
              <w:t>ої</w:t>
            </w:r>
            <w:r w:rsidRPr="00FB4FF5">
              <w:rPr>
                <w:lang w:val="uk-UA"/>
              </w:rPr>
              <w:t xml:space="preserve"> особ</w:t>
            </w:r>
            <w:r>
              <w:rPr>
                <w:lang w:val="uk-UA"/>
              </w:rPr>
              <w:t>и</w:t>
            </w:r>
            <w:r w:rsidRPr="005B0F77">
              <w:rPr>
                <w:lang w:val="uk-UA"/>
              </w:rPr>
              <w:t xml:space="preserve">  щодо одержання/отримання адміністративної послуги</w:t>
            </w:r>
          </w:p>
        </w:tc>
      </w:tr>
      <w:tr w:rsidR="00551AAD" w:rsidRPr="00FB03DA" w14:paraId="1A89BAD6" w14:textId="77777777">
        <w:trPr>
          <w:trHeight w:val="1905"/>
        </w:trPr>
        <w:tc>
          <w:tcPr>
            <w:tcW w:w="621" w:type="dxa"/>
          </w:tcPr>
          <w:p w14:paraId="26B7FD24" w14:textId="458737E1" w:rsidR="00551AAD" w:rsidRPr="00FB03DA" w:rsidRDefault="00AE7D86" w:rsidP="00551AA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</w:p>
        </w:tc>
        <w:tc>
          <w:tcPr>
            <w:tcW w:w="2181" w:type="dxa"/>
          </w:tcPr>
          <w:p w14:paraId="7B772704" w14:textId="77777777" w:rsidR="00551AAD" w:rsidRPr="00FB03DA" w:rsidRDefault="00551AAD" w:rsidP="00551AAD">
            <w:pPr>
              <w:rPr>
                <w:lang w:val="uk-UA"/>
              </w:rPr>
            </w:pPr>
            <w:r w:rsidRPr="00FB03DA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673" w:type="dxa"/>
            <w:gridSpan w:val="4"/>
          </w:tcPr>
          <w:p w14:paraId="4CE31DF6" w14:textId="77777777" w:rsidR="00FB03DA" w:rsidRPr="00FB03DA" w:rsidRDefault="00FB03DA" w:rsidP="00FB03DA">
            <w:pPr>
              <w:pStyle w:val="TableParagraph"/>
              <w:tabs>
                <w:tab w:val="left" w:pos="482"/>
              </w:tabs>
              <w:ind w:left="210" w:right="20"/>
              <w:jc w:val="both"/>
              <w:rPr>
                <w:color w:val="000000" w:themeColor="text1"/>
                <w:sz w:val="24"/>
                <w:szCs w:val="24"/>
              </w:rPr>
            </w:pPr>
            <w:r w:rsidRPr="00FB03DA">
              <w:rPr>
                <w:color w:val="000000" w:themeColor="text1"/>
                <w:sz w:val="24"/>
                <w:szCs w:val="24"/>
              </w:rPr>
              <w:t>1. Заява про присвоєння адреси щодо об’єкта будівництва або закінченого будівництвом об’єкта із зазначенням прізвища, імені, по батькові заявника та реєстраційного номера облікової картки платника податків (за наявності) – для фізичної особи або найменування та ідентифікаційного коду юридичної особи в Єдиному державному реєстрі підприємств і організацій України – для юридичної особи;</w:t>
            </w:r>
          </w:p>
          <w:p w14:paraId="4001435B" w14:textId="77777777" w:rsidR="00FB03DA" w:rsidRPr="00FB03DA" w:rsidRDefault="00FB03DA" w:rsidP="00FB03DA">
            <w:pPr>
              <w:pStyle w:val="TableParagraph"/>
              <w:tabs>
                <w:tab w:val="left" w:pos="482"/>
              </w:tabs>
              <w:ind w:left="210" w:right="20"/>
              <w:jc w:val="both"/>
              <w:rPr>
                <w:color w:val="000000" w:themeColor="text1"/>
                <w:sz w:val="24"/>
                <w:szCs w:val="24"/>
              </w:rPr>
            </w:pPr>
            <w:r w:rsidRPr="00FB03DA">
              <w:rPr>
                <w:color w:val="000000" w:themeColor="text1"/>
                <w:sz w:val="24"/>
                <w:szCs w:val="24"/>
              </w:rPr>
              <w:t>2. Копія документа, що посвідчує право власності або користування земельною ділянкою, на якій споруджується (споруджено) об’єкт (крім випадків, встановлених Кабінетом Міністрів України в Порядку присвоєння адрес), - у разі, якщо право власності або користування земельною ділянкою не зареєстровано в Державному реєстрі речових прав на нерухоме майно;</w:t>
            </w:r>
          </w:p>
          <w:p w14:paraId="0B81BD7F" w14:textId="77777777" w:rsidR="00FB03DA" w:rsidRPr="00FB03DA" w:rsidRDefault="00FB03DA" w:rsidP="00FB03DA">
            <w:pPr>
              <w:pStyle w:val="TableParagraph"/>
              <w:tabs>
                <w:tab w:val="left" w:pos="482"/>
              </w:tabs>
              <w:ind w:left="210" w:right="20"/>
              <w:jc w:val="both"/>
              <w:rPr>
                <w:color w:val="000000" w:themeColor="text1"/>
                <w:sz w:val="24"/>
                <w:szCs w:val="24"/>
              </w:rPr>
            </w:pPr>
            <w:r w:rsidRPr="00FB03DA">
              <w:rPr>
                <w:color w:val="000000" w:themeColor="text1"/>
                <w:sz w:val="24"/>
                <w:szCs w:val="24"/>
              </w:rPr>
              <w:t xml:space="preserve">3. Копія документа, що засвідчує прийняття в експлуатацію закінченого будівництвом об’єкта, - у разі подання заяви про присвоєння адреси щодо закінченого будівництвом об’єкта (якщо відомості про такий документ не внесено до єдиного реєстру документів, що дають право на виконання </w:t>
            </w:r>
            <w:r w:rsidRPr="00FB03DA">
              <w:rPr>
                <w:color w:val="000000" w:themeColor="text1"/>
                <w:sz w:val="24"/>
                <w:szCs w:val="24"/>
              </w:rPr>
              <w:lastRenderedPageBreak/>
              <w:t>підготовчих та будівельних робіт і засвідчують прийняття в експлуатацію закінчених будівництвом об’єктів, відомостей про повернення на доопрацювання, відмову у видачі, скасування та анулювання зазначених документів);</w:t>
            </w:r>
          </w:p>
          <w:p w14:paraId="0B4F76E6" w14:textId="6160A2A3" w:rsidR="00FB03DA" w:rsidRPr="00FB03DA" w:rsidRDefault="00FB03DA" w:rsidP="00FB03DA">
            <w:pPr>
              <w:pStyle w:val="TableParagraph"/>
              <w:tabs>
                <w:tab w:val="left" w:pos="482"/>
              </w:tabs>
              <w:ind w:left="210" w:right="20"/>
              <w:jc w:val="both"/>
              <w:rPr>
                <w:color w:val="000000" w:themeColor="text1"/>
                <w:sz w:val="24"/>
                <w:szCs w:val="24"/>
              </w:rPr>
            </w:pPr>
            <w:r w:rsidRPr="00FB03DA">
              <w:rPr>
                <w:color w:val="000000" w:themeColor="text1"/>
                <w:sz w:val="24"/>
                <w:szCs w:val="24"/>
              </w:rPr>
              <w:t>4. Копія технічного паспорту об’єкту нерухомого майна з витяг з Реєстру будівельної  діяльності Єдиної державної електронної системи у сфері будівництва;</w:t>
            </w:r>
          </w:p>
          <w:p w14:paraId="02910D28" w14:textId="77777777" w:rsidR="00FB03DA" w:rsidRPr="00FB03DA" w:rsidRDefault="00FB03DA" w:rsidP="00FB03DA">
            <w:pPr>
              <w:pStyle w:val="TableParagraph"/>
              <w:tabs>
                <w:tab w:val="left" w:pos="482"/>
              </w:tabs>
              <w:ind w:left="210" w:right="20"/>
              <w:jc w:val="both"/>
              <w:rPr>
                <w:color w:val="000000" w:themeColor="text1"/>
                <w:sz w:val="24"/>
                <w:szCs w:val="24"/>
              </w:rPr>
            </w:pPr>
            <w:r w:rsidRPr="00FB03DA">
              <w:rPr>
                <w:color w:val="000000" w:themeColor="text1"/>
                <w:sz w:val="24"/>
                <w:szCs w:val="24"/>
              </w:rPr>
              <w:t>5. Копія документа, що посвідчує особу заявника, - у разі подання документів поштовим відправленням або в електронній формі;</w:t>
            </w:r>
          </w:p>
          <w:p w14:paraId="11B26278" w14:textId="77777777" w:rsidR="00FB03DA" w:rsidRPr="00FB03DA" w:rsidRDefault="00FB03DA" w:rsidP="00FB03DA">
            <w:pPr>
              <w:pStyle w:val="TableParagraph"/>
              <w:tabs>
                <w:tab w:val="left" w:pos="482"/>
              </w:tabs>
              <w:ind w:left="210" w:right="20"/>
              <w:jc w:val="both"/>
              <w:rPr>
                <w:color w:val="000000" w:themeColor="text1"/>
                <w:sz w:val="24"/>
                <w:szCs w:val="24"/>
              </w:rPr>
            </w:pPr>
            <w:r w:rsidRPr="00FB03DA">
              <w:rPr>
                <w:color w:val="000000" w:themeColor="text1"/>
                <w:sz w:val="24"/>
                <w:szCs w:val="24"/>
              </w:rPr>
              <w:t>6. Копія документа, що засвідчує повноваження представника, - у разі подання документів представником поштовим відправленням або в електронній формі.</w:t>
            </w:r>
          </w:p>
          <w:p w14:paraId="03784C26" w14:textId="77777777" w:rsidR="00FB03DA" w:rsidRPr="00FB03DA" w:rsidRDefault="00FB03DA" w:rsidP="00FB03DA">
            <w:pPr>
              <w:pStyle w:val="TableParagraph"/>
              <w:tabs>
                <w:tab w:val="left" w:pos="482"/>
              </w:tabs>
              <w:ind w:left="210" w:right="20"/>
              <w:jc w:val="both"/>
              <w:rPr>
                <w:color w:val="000000" w:themeColor="text1"/>
                <w:sz w:val="24"/>
                <w:szCs w:val="24"/>
              </w:rPr>
            </w:pPr>
            <w:r w:rsidRPr="00FB03DA">
              <w:rPr>
                <w:color w:val="000000" w:themeColor="text1"/>
                <w:sz w:val="24"/>
                <w:szCs w:val="24"/>
              </w:rPr>
              <w:t>7. Інші документи визначені суб’єктом надання адміністративної послуги в разі необхідності.</w:t>
            </w:r>
          </w:p>
          <w:p w14:paraId="658E2E0E" w14:textId="390DFAEA" w:rsidR="00551AAD" w:rsidRPr="00FB03DA" w:rsidRDefault="00FB03DA" w:rsidP="00FB03DA">
            <w:pPr>
              <w:pStyle w:val="af8"/>
              <w:spacing w:before="0"/>
              <w:ind w:left="210" w:right="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03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Копії документів, що подаються для присвоєння адреси, засвідчуються замовником (його представником)</w:t>
            </w:r>
          </w:p>
        </w:tc>
      </w:tr>
      <w:tr w:rsidR="00551AAD" w:rsidRPr="00FB03DA" w14:paraId="362F63D1" w14:textId="77777777">
        <w:trPr>
          <w:trHeight w:val="697"/>
        </w:trPr>
        <w:tc>
          <w:tcPr>
            <w:tcW w:w="621" w:type="dxa"/>
          </w:tcPr>
          <w:p w14:paraId="30D15EDD" w14:textId="5EBA985B" w:rsidR="00551AAD" w:rsidRPr="00FB03DA" w:rsidRDefault="00AE7D86" w:rsidP="00551AA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7</w:t>
            </w:r>
          </w:p>
        </w:tc>
        <w:tc>
          <w:tcPr>
            <w:tcW w:w="2181" w:type="dxa"/>
          </w:tcPr>
          <w:p w14:paraId="6B3103D2" w14:textId="77777777" w:rsidR="00551AAD" w:rsidRPr="00FB03DA" w:rsidRDefault="00551AAD" w:rsidP="00551AAD">
            <w:pPr>
              <w:rPr>
                <w:highlight w:val="yellow"/>
                <w:lang w:val="uk-UA"/>
              </w:rPr>
            </w:pPr>
            <w:r w:rsidRPr="00FB03D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6673" w:type="dxa"/>
            <w:gridSpan w:val="4"/>
          </w:tcPr>
          <w:p w14:paraId="5B2BB0ED" w14:textId="08A91B30" w:rsidR="00551AAD" w:rsidRPr="00FB03DA" w:rsidRDefault="00022D9C" w:rsidP="00FB4FF5">
            <w:pPr>
              <w:ind w:firstLine="284"/>
              <w:jc w:val="both"/>
              <w:rPr>
                <w:lang w:val="uk-UA"/>
              </w:rPr>
            </w:pPr>
            <w:r w:rsidRPr="00022D9C">
              <w:rPr>
                <w:lang w:val="uk-UA"/>
              </w:rPr>
              <w:t xml:space="preserve">Особисто або через уповноважену особу, поштою через Центр надання адміністративних </w:t>
            </w:r>
            <w:r w:rsidR="00B27298">
              <w:rPr>
                <w:lang w:val="uk-UA"/>
              </w:rPr>
              <w:t>послуг</w:t>
            </w:r>
          </w:p>
        </w:tc>
      </w:tr>
      <w:tr w:rsidR="00551AAD" w:rsidRPr="00FB03DA" w14:paraId="4227ACDF" w14:textId="77777777">
        <w:tc>
          <w:tcPr>
            <w:tcW w:w="621" w:type="dxa"/>
          </w:tcPr>
          <w:p w14:paraId="53151C18" w14:textId="71875854" w:rsidR="00551AAD" w:rsidRPr="00FB03DA" w:rsidRDefault="00AE7D86" w:rsidP="00551AA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</w:t>
            </w:r>
          </w:p>
        </w:tc>
        <w:tc>
          <w:tcPr>
            <w:tcW w:w="2181" w:type="dxa"/>
          </w:tcPr>
          <w:p w14:paraId="6BE3B662" w14:textId="77777777" w:rsidR="00551AAD" w:rsidRPr="00FB03DA" w:rsidRDefault="00551AAD" w:rsidP="00551AAD">
            <w:pPr>
              <w:rPr>
                <w:lang w:val="uk-UA"/>
              </w:rPr>
            </w:pPr>
            <w:r w:rsidRPr="00FB03DA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6673" w:type="dxa"/>
            <w:gridSpan w:val="4"/>
          </w:tcPr>
          <w:p w14:paraId="19D8BC80" w14:textId="77777777" w:rsidR="00551AAD" w:rsidRPr="00FB03DA" w:rsidRDefault="00551AAD" w:rsidP="00551AAD">
            <w:pPr>
              <w:ind w:firstLine="284"/>
              <w:rPr>
                <w:lang w:val="uk-UA"/>
              </w:rPr>
            </w:pPr>
          </w:p>
          <w:p w14:paraId="2AC42762" w14:textId="77777777" w:rsidR="00551AAD" w:rsidRPr="00FB03DA" w:rsidRDefault="00551AAD" w:rsidP="00551AAD">
            <w:pPr>
              <w:ind w:firstLine="284"/>
              <w:rPr>
                <w:lang w:val="uk-UA"/>
              </w:rPr>
            </w:pPr>
            <w:r w:rsidRPr="00FB03DA">
              <w:rPr>
                <w:lang w:val="uk-UA"/>
              </w:rPr>
              <w:t>Безоплатно</w:t>
            </w:r>
          </w:p>
        </w:tc>
      </w:tr>
      <w:tr w:rsidR="00551AAD" w:rsidRPr="00FB03DA" w14:paraId="0A169812" w14:textId="77777777">
        <w:tc>
          <w:tcPr>
            <w:tcW w:w="621" w:type="dxa"/>
          </w:tcPr>
          <w:p w14:paraId="071FD1CA" w14:textId="7741972C" w:rsidR="00551AAD" w:rsidRPr="00FB03DA" w:rsidRDefault="00AE7D86" w:rsidP="00551AA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</w:p>
        </w:tc>
        <w:tc>
          <w:tcPr>
            <w:tcW w:w="2181" w:type="dxa"/>
          </w:tcPr>
          <w:p w14:paraId="6ABFDFA3" w14:textId="77777777" w:rsidR="00551AAD" w:rsidRPr="00FB03DA" w:rsidRDefault="00551AAD" w:rsidP="00551AAD">
            <w:pPr>
              <w:rPr>
                <w:lang w:val="uk-UA"/>
              </w:rPr>
            </w:pPr>
            <w:r w:rsidRPr="00FB03DA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6673" w:type="dxa"/>
            <w:gridSpan w:val="4"/>
          </w:tcPr>
          <w:p w14:paraId="5D831DAF" w14:textId="17C9978D" w:rsidR="00551AAD" w:rsidRPr="00FB03DA" w:rsidRDefault="00551AAD" w:rsidP="00551AAD">
            <w:pPr>
              <w:ind w:firstLine="284"/>
              <w:jc w:val="both"/>
              <w:rPr>
                <w:lang w:val="uk-UA"/>
              </w:rPr>
            </w:pPr>
            <w:r w:rsidRPr="00FB03DA">
              <w:rPr>
                <w:lang w:val="uk-UA"/>
              </w:rPr>
              <w:t>Протягом 10-ти днів після розгляду питання на засіданні виконавчого комітету.</w:t>
            </w:r>
          </w:p>
        </w:tc>
      </w:tr>
      <w:tr w:rsidR="00551AAD" w:rsidRPr="00FB03DA" w14:paraId="2787DBD6" w14:textId="77777777">
        <w:tc>
          <w:tcPr>
            <w:tcW w:w="621" w:type="dxa"/>
          </w:tcPr>
          <w:p w14:paraId="1FD4A7AF" w14:textId="0E97EE66" w:rsidR="00551AAD" w:rsidRPr="00FB03DA" w:rsidRDefault="00FB03DA" w:rsidP="00551AAD">
            <w:pPr>
              <w:jc w:val="center"/>
              <w:rPr>
                <w:b/>
                <w:lang w:val="uk-UA"/>
              </w:rPr>
            </w:pPr>
            <w:r w:rsidRPr="00FB03DA">
              <w:rPr>
                <w:b/>
                <w:lang w:val="uk-UA"/>
              </w:rPr>
              <w:t>1</w:t>
            </w:r>
            <w:r w:rsidR="00AE7D86">
              <w:rPr>
                <w:b/>
                <w:lang w:val="uk-UA"/>
              </w:rPr>
              <w:t>0</w:t>
            </w:r>
          </w:p>
        </w:tc>
        <w:tc>
          <w:tcPr>
            <w:tcW w:w="2181" w:type="dxa"/>
          </w:tcPr>
          <w:p w14:paraId="3C31A071" w14:textId="77777777" w:rsidR="00551AAD" w:rsidRPr="00FB03DA" w:rsidRDefault="00551AAD" w:rsidP="00551AAD">
            <w:pPr>
              <w:rPr>
                <w:lang w:val="uk-UA"/>
              </w:rPr>
            </w:pPr>
            <w:r w:rsidRPr="00FB03DA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6673" w:type="dxa"/>
            <w:gridSpan w:val="4"/>
          </w:tcPr>
          <w:p w14:paraId="73E6BA77" w14:textId="2F0C9733" w:rsidR="00551AAD" w:rsidRPr="00FB03DA" w:rsidRDefault="00551AAD" w:rsidP="00FB4FF5">
            <w:pPr>
              <w:ind w:firstLine="284"/>
              <w:jc w:val="both"/>
              <w:rPr>
                <w:lang w:val="uk-UA"/>
              </w:rPr>
            </w:pPr>
            <w:r w:rsidRPr="00FB03DA">
              <w:rPr>
                <w:lang w:val="uk-UA"/>
              </w:rPr>
              <w:t>-оформлення поданих документів не відповідає встановленим вимогам;</w:t>
            </w:r>
          </w:p>
          <w:p w14:paraId="56E4EDE9" w14:textId="758C6B8D" w:rsidR="00551AAD" w:rsidRPr="00FB03DA" w:rsidRDefault="00551AAD" w:rsidP="00551AAD">
            <w:pPr>
              <w:ind w:firstLine="284"/>
              <w:jc w:val="both"/>
              <w:rPr>
                <w:lang w:val="uk-UA"/>
              </w:rPr>
            </w:pPr>
            <w:r w:rsidRPr="00FB03DA">
              <w:rPr>
                <w:lang w:val="uk-UA"/>
              </w:rPr>
              <w:t>-у поданих документах виявлені завідомо неправдиві відомості.</w:t>
            </w:r>
          </w:p>
        </w:tc>
      </w:tr>
      <w:tr w:rsidR="00551AAD" w:rsidRPr="007C7D3D" w14:paraId="3AE3CD4B" w14:textId="77777777">
        <w:tc>
          <w:tcPr>
            <w:tcW w:w="621" w:type="dxa"/>
          </w:tcPr>
          <w:p w14:paraId="22097291" w14:textId="4F20ACA7" w:rsidR="00551AAD" w:rsidRPr="00FB03DA" w:rsidRDefault="00551AAD" w:rsidP="00551AAD">
            <w:pPr>
              <w:jc w:val="center"/>
              <w:rPr>
                <w:b/>
                <w:lang w:val="uk-UA"/>
              </w:rPr>
            </w:pPr>
            <w:r w:rsidRPr="00FB03DA">
              <w:rPr>
                <w:b/>
                <w:lang w:val="uk-UA"/>
              </w:rPr>
              <w:t>1</w:t>
            </w:r>
            <w:r w:rsidR="00AE7D86">
              <w:rPr>
                <w:b/>
                <w:lang w:val="uk-UA"/>
              </w:rPr>
              <w:t>1</w:t>
            </w:r>
          </w:p>
        </w:tc>
        <w:tc>
          <w:tcPr>
            <w:tcW w:w="2181" w:type="dxa"/>
          </w:tcPr>
          <w:p w14:paraId="5F7CE5A3" w14:textId="77777777" w:rsidR="00551AAD" w:rsidRPr="00FB03DA" w:rsidRDefault="00551AAD" w:rsidP="00551AAD">
            <w:pPr>
              <w:rPr>
                <w:lang w:val="uk-UA"/>
              </w:rPr>
            </w:pPr>
            <w:r w:rsidRPr="00FB03DA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6673" w:type="dxa"/>
            <w:gridSpan w:val="4"/>
          </w:tcPr>
          <w:p w14:paraId="51D0308F" w14:textId="5D6C44CF" w:rsidR="00551AAD" w:rsidRPr="00FB03DA" w:rsidRDefault="00B27298" w:rsidP="00551AA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r>
              <w:t>Р</w:t>
            </w:r>
            <w:r w:rsidR="00022D9C" w:rsidRPr="00022D9C">
              <w:t>ішення виконавчого комітету Обухівської селищної ради</w:t>
            </w:r>
            <w:r w:rsidR="00022D9C">
              <w:t>.</w:t>
            </w:r>
          </w:p>
        </w:tc>
      </w:tr>
      <w:tr w:rsidR="00551AAD" w:rsidRPr="00FB03DA" w14:paraId="59E873E8" w14:textId="77777777">
        <w:tc>
          <w:tcPr>
            <w:tcW w:w="621" w:type="dxa"/>
          </w:tcPr>
          <w:p w14:paraId="50478CF0" w14:textId="08EA8B4D" w:rsidR="00551AAD" w:rsidRPr="00FB03DA" w:rsidRDefault="00551AAD" w:rsidP="00551AAD">
            <w:pPr>
              <w:jc w:val="center"/>
              <w:rPr>
                <w:b/>
                <w:lang w:val="uk-UA"/>
              </w:rPr>
            </w:pPr>
            <w:r w:rsidRPr="00FB03DA">
              <w:rPr>
                <w:b/>
                <w:lang w:val="uk-UA"/>
              </w:rPr>
              <w:t>1</w:t>
            </w:r>
            <w:r w:rsidR="00AE7D86">
              <w:rPr>
                <w:b/>
                <w:lang w:val="uk-UA"/>
              </w:rPr>
              <w:t>2</w:t>
            </w:r>
          </w:p>
        </w:tc>
        <w:tc>
          <w:tcPr>
            <w:tcW w:w="2181" w:type="dxa"/>
          </w:tcPr>
          <w:p w14:paraId="63F6B318" w14:textId="73E61BA9" w:rsidR="00551AAD" w:rsidRPr="00FB03DA" w:rsidRDefault="00022D9C" w:rsidP="00551AAD">
            <w:pPr>
              <w:rPr>
                <w:lang w:val="uk-UA"/>
              </w:rPr>
            </w:pPr>
            <w:r w:rsidRPr="005C625A">
              <w:rPr>
                <w:lang w:val="uk-UA"/>
              </w:rPr>
              <w:t xml:space="preserve">Спосіб отримання </w:t>
            </w:r>
            <w:r w:rsidR="00551AAD" w:rsidRPr="00FB03DA">
              <w:rPr>
                <w:lang w:val="uk-UA"/>
              </w:rPr>
              <w:t>(результату)</w:t>
            </w:r>
          </w:p>
        </w:tc>
        <w:tc>
          <w:tcPr>
            <w:tcW w:w="6673" w:type="dxa"/>
            <w:gridSpan w:val="4"/>
          </w:tcPr>
          <w:p w14:paraId="6199874D" w14:textId="22665E3C" w:rsidR="00551AAD" w:rsidRPr="00FB03DA" w:rsidRDefault="00AE7D86" w:rsidP="00551AAD">
            <w:pPr>
              <w:ind w:firstLine="284"/>
              <w:jc w:val="both"/>
              <w:rPr>
                <w:lang w:val="uk-UA"/>
              </w:rPr>
            </w:pPr>
            <w:r w:rsidRPr="00E769C7">
              <w:rPr>
                <w:lang w:val="uk-UA"/>
              </w:rPr>
              <w:t>Особисто, за пред’явленням документа, що посвідчує особу, або уповноваженою особою, за пред’явленням документів, що посвідчують особу та повноваження</w:t>
            </w:r>
            <w:r>
              <w:rPr>
                <w:lang w:val="uk-UA"/>
              </w:rPr>
              <w:t>.</w:t>
            </w:r>
          </w:p>
        </w:tc>
      </w:tr>
      <w:tr w:rsidR="00551AAD" w:rsidRPr="007C7D3D" w14:paraId="434BD291" w14:textId="77777777">
        <w:trPr>
          <w:trHeight w:val="2400"/>
        </w:trPr>
        <w:tc>
          <w:tcPr>
            <w:tcW w:w="621" w:type="dxa"/>
          </w:tcPr>
          <w:p w14:paraId="45B36A71" w14:textId="6C0ABF10" w:rsidR="00551AAD" w:rsidRPr="00FB03DA" w:rsidRDefault="00FB03DA" w:rsidP="00551AAD">
            <w:pPr>
              <w:jc w:val="center"/>
              <w:rPr>
                <w:b/>
                <w:lang w:val="uk-UA"/>
              </w:rPr>
            </w:pPr>
            <w:r w:rsidRPr="00FB03DA">
              <w:rPr>
                <w:b/>
                <w:lang w:val="uk-UA"/>
              </w:rPr>
              <w:lastRenderedPageBreak/>
              <w:t>1</w:t>
            </w:r>
            <w:r w:rsidR="00AE7D86">
              <w:rPr>
                <w:b/>
                <w:lang w:val="uk-UA"/>
              </w:rPr>
              <w:t>3</w:t>
            </w:r>
          </w:p>
        </w:tc>
        <w:tc>
          <w:tcPr>
            <w:tcW w:w="2181" w:type="dxa"/>
          </w:tcPr>
          <w:p w14:paraId="0F073EC1" w14:textId="77777777" w:rsidR="00551AAD" w:rsidRPr="00FB03DA" w:rsidRDefault="00551AAD" w:rsidP="00551AAD">
            <w:pPr>
              <w:rPr>
                <w:lang w:val="uk-UA"/>
              </w:rPr>
            </w:pPr>
            <w:r w:rsidRPr="00FB03DA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6673" w:type="dxa"/>
            <w:gridSpan w:val="4"/>
          </w:tcPr>
          <w:p w14:paraId="23FF3374" w14:textId="77777777" w:rsidR="00551AAD" w:rsidRPr="00FB03DA" w:rsidRDefault="00551AAD" w:rsidP="00551AAD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FB03DA">
              <w:rPr>
                <w:shd w:val="clear" w:color="auto" w:fill="FFFFFF"/>
                <w:lang w:val="uk-UA"/>
              </w:rPr>
              <w:t>Оскарження рішення про відмову можливе у  терміни визначені статтею 80 Закону України “Про адміністративну процедуру”, а саме:</w:t>
            </w:r>
          </w:p>
          <w:p w14:paraId="1065AB9B" w14:textId="77777777" w:rsidR="00551AAD" w:rsidRPr="00FB03DA" w:rsidRDefault="00551AAD" w:rsidP="00551AAD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FB03DA">
              <w:rPr>
                <w:shd w:val="clear" w:color="auto" w:fill="FFFFFF"/>
                <w:lang w:val="uk-UA"/>
              </w:rPr>
              <w:t>- протягом тридцяти календарних днів з дня доведення його до відома заявника;</w:t>
            </w:r>
          </w:p>
          <w:p w14:paraId="27751135" w14:textId="77777777" w:rsidR="00551AAD" w:rsidRPr="00FB03DA" w:rsidRDefault="00551AAD" w:rsidP="00551AAD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FB03DA">
              <w:rPr>
                <w:shd w:val="clear" w:color="auto" w:fill="FFFFFF"/>
                <w:lang w:val="uk-UA"/>
              </w:rPr>
              <w:t>- 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14:paraId="5121E50F" w14:textId="77777777" w:rsidR="00551AAD" w:rsidRPr="00FB03DA" w:rsidRDefault="00551AAD" w:rsidP="00551AAD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FB03DA">
              <w:rPr>
                <w:shd w:val="clear" w:color="auto" w:fill="FFFFFF"/>
                <w:lang w:val="uk-UA"/>
              </w:rPr>
              <w:t>- 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14:paraId="1C5D633E" w14:textId="77777777" w:rsidR="00551AAD" w:rsidRPr="00FB03DA" w:rsidRDefault="00551AAD" w:rsidP="00551AA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FB03DA">
              <w:rPr>
                <w:shd w:val="clear" w:color="auto" w:fill="FFFFFF"/>
                <w:lang w:eastAsia="ru-RU"/>
              </w:rPr>
              <w:t>- 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14:paraId="45B4FF7D" w14:textId="77777777" w:rsidR="00551AAD" w:rsidRPr="00FB03DA" w:rsidRDefault="00551AAD" w:rsidP="00551AAD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FB03DA">
              <w:rPr>
                <w:shd w:val="clear" w:color="auto" w:fill="FFFFFF"/>
                <w:lang w:eastAsia="ru-RU"/>
              </w:rPr>
              <w:t>- </w:t>
            </w:r>
            <w:r w:rsidRPr="00FB03DA">
              <w:t>інші строки оскарження для окремих видів справ згідно з законодавством.</w:t>
            </w:r>
          </w:p>
          <w:p w14:paraId="4BBA4091" w14:textId="715B0B11" w:rsidR="00551AAD" w:rsidRPr="00FB03DA" w:rsidRDefault="00551AAD" w:rsidP="00551AAD">
            <w:pPr>
              <w:ind w:firstLine="284"/>
              <w:jc w:val="both"/>
              <w:rPr>
                <w:lang w:val="uk-UA"/>
              </w:rPr>
            </w:pPr>
            <w:r w:rsidRPr="00FB03DA">
              <w:rPr>
                <w:lang w:val="uk-UA"/>
              </w:rPr>
              <w:t xml:space="preserve">Оскарження рішення про залишення заяви без руху можливе шляхом </w:t>
            </w:r>
            <w:bookmarkStart w:id="3" w:name="_Hlk157156100"/>
            <w:r w:rsidRPr="00FB03DA">
              <w:rPr>
                <w:lang w:val="uk-UA"/>
              </w:rPr>
              <w:t xml:space="preserve">подання заяви </w:t>
            </w:r>
            <w:bookmarkEnd w:id="3"/>
            <w:r w:rsidRPr="00FB03DA">
              <w:rPr>
                <w:lang w:val="uk-UA"/>
              </w:rPr>
              <w:t xml:space="preserve">до органу вищого рівня (Обухівської селищної ради, за адресою: 52030 Дніпропетровська область Дніпровський район селище Обухівка вул. Центральна, 35, телефон 0967318002, e-mail: </w:t>
            </w:r>
            <w:hyperlink r:id="rId13" w:history="1">
              <w:r w:rsidRPr="00FB03DA">
                <w:rPr>
                  <w:rStyle w:val="aa"/>
                  <w:lang w:val="uk-UA"/>
                </w:rPr>
                <w:t>mail@osr.dp.ua</w:t>
              </w:r>
            </w:hyperlink>
            <w:r w:rsidRPr="00FB03DA">
              <w:rPr>
                <w:lang w:val="uk-UA"/>
              </w:rPr>
              <w:t>; web: obukhivska.otg.dp.gov.ua  або позовної заяви до Дніпропетровського окружного адміністративного суду (49089 м. Дніпро вул. Академіка Янгеля, 4, 49005 м. Дніпро, вул. Академіка Чекмарьова, 5)</w:t>
            </w:r>
          </w:p>
        </w:tc>
      </w:tr>
    </w:tbl>
    <w:p w14:paraId="128B2FE4" w14:textId="77777777" w:rsidR="00892AA4" w:rsidRDefault="00892AA4">
      <w:pPr>
        <w:tabs>
          <w:tab w:val="left" w:pos="3855"/>
        </w:tabs>
        <w:rPr>
          <w:lang w:val="uk-UA"/>
        </w:rPr>
      </w:pPr>
    </w:p>
    <w:p w14:paraId="4B23D423" w14:textId="77777777" w:rsidR="00483D98" w:rsidRDefault="00483D98">
      <w:pPr>
        <w:tabs>
          <w:tab w:val="left" w:pos="3855"/>
        </w:tabs>
        <w:rPr>
          <w:lang w:val="uk-UA"/>
        </w:rPr>
      </w:pPr>
    </w:p>
    <w:p w14:paraId="3F1B230F" w14:textId="77777777" w:rsidR="00483D98" w:rsidRDefault="00483D98">
      <w:pPr>
        <w:tabs>
          <w:tab w:val="left" w:pos="3855"/>
        </w:tabs>
        <w:rPr>
          <w:lang w:val="uk-UA"/>
        </w:rPr>
      </w:pPr>
    </w:p>
    <w:p w14:paraId="605E0DD2" w14:textId="77777777" w:rsidR="00483D98" w:rsidRDefault="00483D98">
      <w:pPr>
        <w:tabs>
          <w:tab w:val="left" w:pos="3855"/>
        </w:tabs>
        <w:rPr>
          <w:lang w:val="uk-UA"/>
        </w:rPr>
      </w:pPr>
    </w:p>
    <w:p w14:paraId="5B331DE0" w14:textId="77777777" w:rsidR="00483D98" w:rsidRDefault="00483D98">
      <w:pPr>
        <w:tabs>
          <w:tab w:val="left" w:pos="3855"/>
        </w:tabs>
        <w:rPr>
          <w:lang w:val="uk-UA"/>
        </w:rPr>
      </w:pPr>
    </w:p>
    <w:p w14:paraId="5972D2BF" w14:textId="77777777" w:rsidR="00483D98" w:rsidRDefault="00483D98">
      <w:pPr>
        <w:tabs>
          <w:tab w:val="left" w:pos="3855"/>
        </w:tabs>
        <w:rPr>
          <w:lang w:val="uk-UA"/>
        </w:rPr>
      </w:pPr>
    </w:p>
    <w:p w14:paraId="50A92A18" w14:textId="77777777" w:rsidR="00483D98" w:rsidRDefault="00483D98">
      <w:pPr>
        <w:tabs>
          <w:tab w:val="left" w:pos="3855"/>
        </w:tabs>
        <w:rPr>
          <w:lang w:val="uk-UA"/>
        </w:rPr>
      </w:pPr>
    </w:p>
    <w:p w14:paraId="6FCD4444" w14:textId="77777777" w:rsidR="00483D98" w:rsidRDefault="00483D98">
      <w:pPr>
        <w:tabs>
          <w:tab w:val="left" w:pos="3855"/>
        </w:tabs>
        <w:rPr>
          <w:lang w:val="uk-UA"/>
        </w:rPr>
      </w:pPr>
    </w:p>
    <w:p w14:paraId="705FE960" w14:textId="77777777" w:rsidR="00483D98" w:rsidRDefault="00483D98">
      <w:pPr>
        <w:tabs>
          <w:tab w:val="left" w:pos="3855"/>
        </w:tabs>
        <w:rPr>
          <w:lang w:val="uk-UA"/>
        </w:rPr>
      </w:pPr>
    </w:p>
    <w:p w14:paraId="668ED302" w14:textId="77777777" w:rsidR="00483D98" w:rsidRDefault="00483D98">
      <w:pPr>
        <w:tabs>
          <w:tab w:val="left" w:pos="3855"/>
        </w:tabs>
        <w:rPr>
          <w:lang w:val="uk-UA"/>
        </w:rPr>
      </w:pPr>
    </w:p>
    <w:p w14:paraId="4935914D" w14:textId="77777777" w:rsidR="00483D98" w:rsidRDefault="00483D98">
      <w:pPr>
        <w:tabs>
          <w:tab w:val="left" w:pos="3855"/>
        </w:tabs>
        <w:rPr>
          <w:lang w:val="uk-UA"/>
        </w:rPr>
      </w:pPr>
    </w:p>
    <w:p w14:paraId="49C716DC" w14:textId="77777777" w:rsidR="00483D98" w:rsidRDefault="00483D98">
      <w:pPr>
        <w:tabs>
          <w:tab w:val="left" w:pos="3855"/>
        </w:tabs>
        <w:rPr>
          <w:lang w:val="uk-UA"/>
        </w:rPr>
      </w:pPr>
    </w:p>
    <w:p w14:paraId="1CB642BE" w14:textId="77777777" w:rsidR="00483D98" w:rsidRDefault="00483D98">
      <w:pPr>
        <w:tabs>
          <w:tab w:val="left" w:pos="3855"/>
        </w:tabs>
        <w:rPr>
          <w:lang w:val="uk-UA"/>
        </w:rPr>
      </w:pPr>
    </w:p>
    <w:p w14:paraId="71C65C40" w14:textId="77777777" w:rsidR="00483D98" w:rsidRDefault="00483D98">
      <w:pPr>
        <w:tabs>
          <w:tab w:val="left" w:pos="3855"/>
        </w:tabs>
        <w:rPr>
          <w:lang w:val="uk-UA"/>
        </w:rPr>
      </w:pPr>
    </w:p>
    <w:p w14:paraId="34A9EA72" w14:textId="77777777" w:rsidR="00483D98" w:rsidRDefault="00483D98">
      <w:pPr>
        <w:tabs>
          <w:tab w:val="left" w:pos="3855"/>
        </w:tabs>
        <w:rPr>
          <w:lang w:val="uk-UA"/>
        </w:rPr>
      </w:pPr>
    </w:p>
    <w:p w14:paraId="440BE548" w14:textId="77777777" w:rsidR="00483D98" w:rsidRDefault="00483D98">
      <w:pPr>
        <w:tabs>
          <w:tab w:val="left" w:pos="3855"/>
        </w:tabs>
        <w:rPr>
          <w:lang w:val="uk-UA"/>
        </w:rPr>
      </w:pPr>
    </w:p>
    <w:p w14:paraId="05A24978" w14:textId="77777777" w:rsidR="00483D98" w:rsidRDefault="00483D98">
      <w:pPr>
        <w:tabs>
          <w:tab w:val="left" w:pos="3855"/>
        </w:tabs>
        <w:rPr>
          <w:lang w:val="uk-UA"/>
        </w:rPr>
      </w:pPr>
    </w:p>
    <w:p w14:paraId="3457810B" w14:textId="77777777" w:rsidR="00483D98" w:rsidRDefault="00483D98">
      <w:pPr>
        <w:tabs>
          <w:tab w:val="left" w:pos="3855"/>
        </w:tabs>
        <w:rPr>
          <w:lang w:val="uk-UA"/>
        </w:rPr>
      </w:pPr>
    </w:p>
    <w:p w14:paraId="06032906" w14:textId="77777777" w:rsidR="00483D98" w:rsidRDefault="00483D98">
      <w:pPr>
        <w:tabs>
          <w:tab w:val="left" w:pos="3855"/>
        </w:tabs>
        <w:rPr>
          <w:lang w:val="uk-UA"/>
        </w:rPr>
      </w:pPr>
    </w:p>
    <w:p w14:paraId="1A0833A2" w14:textId="77777777" w:rsidR="00483D98" w:rsidRDefault="00483D98">
      <w:pPr>
        <w:tabs>
          <w:tab w:val="left" w:pos="3855"/>
        </w:tabs>
        <w:rPr>
          <w:lang w:val="uk-UA"/>
        </w:rPr>
      </w:pPr>
    </w:p>
    <w:p w14:paraId="35DC196C" w14:textId="77777777" w:rsidR="00483D98" w:rsidRDefault="00483D98">
      <w:pPr>
        <w:tabs>
          <w:tab w:val="left" w:pos="3855"/>
        </w:tabs>
        <w:rPr>
          <w:lang w:val="uk-UA"/>
        </w:rPr>
      </w:pPr>
    </w:p>
    <w:p w14:paraId="3062312A" w14:textId="77777777" w:rsidR="00483D98" w:rsidRDefault="00483D98">
      <w:pPr>
        <w:tabs>
          <w:tab w:val="left" w:pos="3855"/>
        </w:tabs>
        <w:rPr>
          <w:lang w:val="uk-UA"/>
        </w:rPr>
      </w:pPr>
    </w:p>
    <w:p w14:paraId="531EB6E0" w14:textId="77777777" w:rsidR="00483D98" w:rsidRDefault="00483D98">
      <w:pPr>
        <w:tabs>
          <w:tab w:val="left" w:pos="3855"/>
        </w:tabs>
        <w:rPr>
          <w:lang w:val="uk-UA"/>
        </w:rPr>
      </w:pPr>
    </w:p>
    <w:p w14:paraId="16F5E42D" w14:textId="77777777" w:rsidR="00483D98" w:rsidRDefault="00483D98">
      <w:pPr>
        <w:tabs>
          <w:tab w:val="left" w:pos="3855"/>
        </w:tabs>
        <w:rPr>
          <w:lang w:val="uk-UA"/>
        </w:rPr>
      </w:pPr>
    </w:p>
    <w:p w14:paraId="336E5A5B" w14:textId="77777777" w:rsidR="00483D98" w:rsidRDefault="00483D98" w:rsidP="00483D98">
      <w:pPr>
        <w:tabs>
          <w:tab w:val="left" w:pos="3855"/>
        </w:tabs>
        <w:rPr>
          <w:lang w:val="uk-UA"/>
        </w:rPr>
      </w:pPr>
    </w:p>
    <w:p w14:paraId="2B8D3053" w14:textId="77777777" w:rsidR="00483D98" w:rsidRDefault="00483D98" w:rsidP="00483D98">
      <w:pPr>
        <w:tabs>
          <w:tab w:val="left" w:pos="3855"/>
        </w:tabs>
        <w:rPr>
          <w:lang w:val="uk-UA"/>
        </w:rPr>
      </w:pPr>
    </w:p>
    <w:sectPr w:rsidR="00483D98">
      <w:headerReference w:type="even" r:id="rId14"/>
      <w:headerReference w:type="default" r:id="rId15"/>
      <w:headerReference w:type="first" r:id="rId1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B1521" w14:textId="77777777" w:rsidR="00F53F66" w:rsidRDefault="00F53F66">
      <w:r>
        <w:separator/>
      </w:r>
    </w:p>
  </w:endnote>
  <w:endnote w:type="continuationSeparator" w:id="0">
    <w:p w14:paraId="1E1E7EB8" w14:textId="77777777" w:rsidR="00F53F66" w:rsidRDefault="00F5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alibri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370B5" w14:textId="77777777" w:rsidR="00F53F66" w:rsidRDefault="00F53F66">
      <w:r>
        <w:separator/>
      </w:r>
    </w:p>
  </w:footnote>
  <w:footnote w:type="continuationSeparator" w:id="0">
    <w:p w14:paraId="6048955B" w14:textId="77777777" w:rsidR="00F53F66" w:rsidRDefault="00F53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FCFDF" w14:textId="77777777" w:rsidR="00892AA4" w:rsidRDefault="0043297E">
    <w:pPr>
      <w:pStyle w:val="a8"/>
      <w:framePr w:wrap="around" w:vAnchor="text" w:hAnchor="margin" w:xAlign="center" w:y="1"/>
      <w:rPr>
        <w:rStyle w:val="ac"/>
        <w:rFonts w:eastAsiaTheme="majorEastAsia"/>
      </w:rPr>
    </w:pPr>
    <w:r>
      <w:rPr>
        <w:rStyle w:val="ac"/>
        <w:rFonts w:eastAsiaTheme="majorEastAsia"/>
      </w:rPr>
      <w:fldChar w:fldCharType="begin"/>
    </w:r>
    <w:r>
      <w:rPr>
        <w:rStyle w:val="ac"/>
        <w:rFonts w:eastAsiaTheme="majorEastAsia"/>
      </w:rPr>
      <w:instrText xml:space="preserve">PAGE  </w:instrText>
    </w:r>
    <w:r>
      <w:rPr>
        <w:rStyle w:val="ac"/>
        <w:rFonts w:eastAsiaTheme="majorEastAsia"/>
      </w:rPr>
      <w:fldChar w:fldCharType="end"/>
    </w:r>
  </w:p>
  <w:p w14:paraId="49166545" w14:textId="77777777" w:rsidR="00892AA4" w:rsidRDefault="00892AA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40428" w14:textId="77777777" w:rsidR="00892AA4" w:rsidRDefault="0043297E">
    <w:pPr>
      <w:pStyle w:val="a8"/>
      <w:framePr w:wrap="around" w:vAnchor="text" w:hAnchor="margin" w:xAlign="center" w:y="1"/>
      <w:rPr>
        <w:rStyle w:val="ac"/>
        <w:rFonts w:eastAsiaTheme="majorEastAsia"/>
      </w:rPr>
    </w:pPr>
    <w:r>
      <w:rPr>
        <w:rStyle w:val="ac"/>
        <w:rFonts w:eastAsiaTheme="majorEastAsia"/>
      </w:rPr>
      <w:fldChar w:fldCharType="begin"/>
    </w:r>
    <w:r>
      <w:rPr>
        <w:rStyle w:val="ac"/>
        <w:rFonts w:eastAsiaTheme="majorEastAsia"/>
      </w:rPr>
      <w:instrText xml:space="preserve">PAGE  </w:instrText>
    </w:r>
    <w:r>
      <w:rPr>
        <w:rStyle w:val="ac"/>
        <w:rFonts w:eastAsiaTheme="majorEastAsia"/>
      </w:rPr>
      <w:fldChar w:fldCharType="separate"/>
    </w:r>
    <w:r w:rsidR="009663D3">
      <w:rPr>
        <w:rStyle w:val="ac"/>
        <w:rFonts w:eastAsiaTheme="majorEastAsia"/>
        <w:noProof/>
      </w:rPr>
      <w:t>4</w:t>
    </w:r>
    <w:r>
      <w:rPr>
        <w:rStyle w:val="ac"/>
        <w:rFonts w:eastAsiaTheme="majorEastAsia"/>
      </w:rPr>
      <w:fldChar w:fldCharType="end"/>
    </w:r>
  </w:p>
  <w:p w14:paraId="200030A6" w14:textId="77777777" w:rsidR="00892AA4" w:rsidRDefault="00892AA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7FFB1" w14:textId="23ADB422" w:rsidR="00F96584" w:rsidRPr="00F96584" w:rsidRDefault="00F96584" w:rsidP="00F96584">
    <w:pPr>
      <w:pStyle w:val="a8"/>
      <w:ind w:firstLine="8364"/>
      <w:rPr>
        <w:lang w:val="uk-UA"/>
      </w:rPr>
    </w:pPr>
    <w:r>
      <w:rPr>
        <w:lang w:val="uk-UA"/>
      </w:rPr>
      <w:t xml:space="preserve">Додаток </w:t>
    </w:r>
    <w:r w:rsidR="00E006E4">
      <w:rPr>
        <w:lang w:val="uk-UA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C405DC"/>
    <w:multiLevelType w:val="multilevel"/>
    <w:tmpl w:val="3FC405DC"/>
    <w:lvl w:ilvl="0">
      <w:start w:val="4"/>
      <w:numFmt w:val="bullet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6F734FE6"/>
    <w:multiLevelType w:val="hybridMultilevel"/>
    <w:tmpl w:val="D4ECEA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CF"/>
    <w:rsid w:val="000011ED"/>
    <w:rsid w:val="00015FD0"/>
    <w:rsid w:val="00016254"/>
    <w:rsid w:val="00022D9C"/>
    <w:rsid w:val="0003089E"/>
    <w:rsid w:val="00055B5E"/>
    <w:rsid w:val="0007312E"/>
    <w:rsid w:val="00073165"/>
    <w:rsid w:val="00073BC8"/>
    <w:rsid w:val="000A0A56"/>
    <w:rsid w:val="000B7BD0"/>
    <w:rsid w:val="000C1632"/>
    <w:rsid w:val="000C7871"/>
    <w:rsid w:val="000D6316"/>
    <w:rsid w:val="000E3F51"/>
    <w:rsid w:val="000F3042"/>
    <w:rsid w:val="00101890"/>
    <w:rsid w:val="00114A9D"/>
    <w:rsid w:val="00130245"/>
    <w:rsid w:val="0013087D"/>
    <w:rsid w:val="001414C5"/>
    <w:rsid w:val="00146C8A"/>
    <w:rsid w:val="001500F0"/>
    <w:rsid w:val="0015028A"/>
    <w:rsid w:val="00154E67"/>
    <w:rsid w:val="00164249"/>
    <w:rsid w:val="00187A9B"/>
    <w:rsid w:val="00195CB9"/>
    <w:rsid w:val="001B326C"/>
    <w:rsid w:val="001B52E8"/>
    <w:rsid w:val="001B6507"/>
    <w:rsid w:val="001D649F"/>
    <w:rsid w:val="001E16D8"/>
    <w:rsid w:val="001E6969"/>
    <w:rsid w:val="001F2C84"/>
    <w:rsid w:val="001F4F56"/>
    <w:rsid w:val="001F7120"/>
    <w:rsid w:val="00223AB1"/>
    <w:rsid w:val="002358D6"/>
    <w:rsid w:val="00243B47"/>
    <w:rsid w:val="00281840"/>
    <w:rsid w:val="00281F1C"/>
    <w:rsid w:val="002825F2"/>
    <w:rsid w:val="002A2302"/>
    <w:rsid w:val="002B3306"/>
    <w:rsid w:val="002B736E"/>
    <w:rsid w:val="002C19E4"/>
    <w:rsid w:val="002C29F9"/>
    <w:rsid w:val="002C698E"/>
    <w:rsid w:val="002D6725"/>
    <w:rsid w:val="002D7940"/>
    <w:rsid w:val="002E7784"/>
    <w:rsid w:val="002F4A4A"/>
    <w:rsid w:val="00302D5C"/>
    <w:rsid w:val="003124CA"/>
    <w:rsid w:val="00334373"/>
    <w:rsid w:val="00340214"/>
    <w:rsid w:val="0034732C"/>
    <w:rsid w:val="00355A8D"/>
    <w:rsid w:val="0036149D"/>
    <w:rsid w:val="00361D6B"/>
    <w:rsid w:val="00364E81"/>
    <w:rsid w:val="0036619C"/>
    <w:rsid w:val="0037785E"/>
    <w:rsid w:val="00397019"/>
    <w:rsid w:val="003B25DB"/>
    <w:rsid w:val="003D1E69"/>
    <w:rsid w:val="003D7F74"/>
    <w:rsid w:val="003E7FAD"/>
    <w:rsid w:val="003F2C32"/>
    <w:rsid w:val="003F5C8D"/>
    <w:rsid w:val="00405D62"/>
    <w:rsid w:val="00417338"/>
    <w:rsid w:val="0043297E"/>
    <w:rsid w:val="00432F67"/>
    <w:rsid w:val="00467BBC"/>
    <w:rsid w:val="00477834"/>
    <w:rsid w:val="00477B94"/>
    <w:rsid w:val="00483D98"/>
    <w:rsid w:val="00492B97"/>
    <w:rsid w:val="0049544F"/>
    <w:rsid w:val="004A7D07"/>
    <w:rsid w:val="004C4BA2"/>
    <w:rsid w:val="004C4CDB"/>
    <w:rsid w:val="004D6C67"/>
    <w:rsid w:val="00512136"/>
    <w:rsid w:val="005150EB"/>
    <w:rsid w:val="0051782C"/>
    <w:rsid w:val="005230E3"/>
    <w:rsid w:val="00523F4E"/>
    <w:rsid w:val="0053283E"/>
    <w:rsid w:val="005478EB"/>
    <w:rsid w:val="00551AAD"/>
    <w:rsid w:val="00567C5F"/>
    <w:rsid w:val="005C0642"/>
    <w:rsid w:val="005C145A"/>
    <w:rsid w:val="005D507E"/>
    <w:rsid w:val="005D5541"/>
    <w:rsid w:val="005E59F9"/>
    <w:rsid w:val="0061289E"/>
    <w:rsid w:val="00615F3B"/>
    <w:rsid w:val="0063578D"/>
    <w:rsid w:val="00641B7C"/>
    <w:rsid w:val="00667C4D"/>
    <w:rsid w:val="00672F95"/>
    <w:rsid w:val="00690C48"/>
    <w:rsid w:val="006A6605"/>
    <w:rsid w:val="006B4027"/>
    <w:rsid w:val="006D41DB"/>
    <w:rsid w:val="006E0F79"/>
    <w:rsid w:val="006E4545"/>
    <w:rsid w:val="006F58FC"/>
    <w:rsid w:val="006F5911"/>
    <w:rsid w:val="006F754A"/>
    <w:rsid w:val="00711F00"/>
    <w:rsid w:val="007153EB"/>
    <w:rsid w:val="007471D8"/>
    <w:rsid w:val="00754C52"/>
    <w:rsid w:val="00755C5E"/>
    <w:rsid w:val="007632EB"/>
    <w:rsid w:val="007748CE"/>
    <w:rsid w:val="00780F0C"/>
    <w:rsid w:val="00781838"/>
    <w:rsid w:val="007854D5"/>
    <w:rsid w:val="007A09FA"/>
    <w:rsid w:val="007A1640"/>
    <w:rsid w:val="007B0240"/>
    <w:rsid w:val="007B57C8"/>
    <w:rsid w:val="007C364E"/>
    <w:rsid w:val="007C46A3"/>
    <w:rsid w:val="007C6974"/>
    <w:rsid w:val="007C7D3D"/>
    <w:rsid w:val="008111DE"/>
    <w:rsid w:val="008144CE"/>
    <w:rsid w:val="00815745"/>
    <w:rsid w:val="00816775"/>
    <w:rsid w:val="0081787A"/>
    <w:rsid w:val="00833D20"/>
    <w:rsid w:val="00834C51"/>
    <w:rsid w:val="00835B7B"/>
    <w:rsid w:val="008434CE"/>
    <w:rsid w:val="00882AF1"/>
    <w:rsid w:val="00883BCC"/>
    <w:rsid w:val="008854E5"/>
    <w:rsid w:val="008855C5"/>
    <w:rsid w:val="00892AA4"/>
    <w:rsid w:val="008A7430"/>
    <w:rsid w:val="008B127C"/>
    <w:rsid w:val="008C2063"/>
    <w:rsid w:val="008C4C20"/>
    <w:rsid w:val="008D02B7"/>
    <w:rsid w:val="008D3456"/>
    <w:rsid w:val="008E72E2"/>
    <w:rsid w:val="00900049"/>
    <w:rsid w:val="00904F6E"/>
    <w:rsid w:val="0092185C"/>
    <w:rsid w:val="009663D3"/>
    <w:rsid w:val="009677FE"/>
    <w:rsid w:val="00973CD1"/>
    <w:rsid w:val="0097673E"/>
    <w:rsid w:val="009771B1"/>
    <w:rsid w:val="009811BB"/>
    <w:rsid w:val="009A323B"/>
    <w:rsid w:val="009A7E8C"/>
    <w:rsid w:val="009C6F9C"/>
    <w:rsid w:val="009D156D"/>
    <w:rsid w:val="009E4FDE"/>
    <w:rsid w:val="009F6876"/>
    <w:rsid w:val="009F71B2"/>
    <w:rsid w:val="00A221C6"/>
    <w:rsid w:val="00A22CFD"/>
    <w:rsid w:val="00A3406B"/>
    <w:rsid w:val="00A668AC"/>
    <w:rsid w:val="00A8420D"/>
    <w:rsid w:val="00A85AAF"/>
    <w:rsid w:val="00A85BAD"/>
    <w:rsid w:val="00A87DDB"/>
    <w:rsid w:val="00A9192A"/>
    <w:rsid w:val="00A92CC2"/>
    <w:rsid w:val="00AA42CD"/>
    <w:rsid w:val="00AA5E58"/>
    <w:rsid w:val="00AB4159"/>
    <w:rsid w:val="00AC43A2"/>
    <w:rsid w:val="00AC4833"/>
    <w:rsid w:val="00AE1D3F"/>
    <w:rsid w:val="00AE3BC6"/>
    <w:rsid w:val="00AE56F1"/>
    <w:rsid w:val="00AE7D86"/>
    <w:rsid w:val="00AF2A3A"/>
    <w:rsid w:val="00B210C7"/>
    <w:rsid w:val="00B27298"/>
    <w:rsid w:val="00B41E9F"/>
    <w:rsid w:val="00B51793"/>
    <w:rsid w:val="00B75A63"/>
    <w:rsid w:val="00B77F9B"/>
    <w:rsid w:val="00B92A24"/>
    <w:rsid w:val="00BA7163"/>
    <w:rsid w:val="00BA7918"/>
    <w:rsid w:val="00BB72D0"/>
    <w:rsid w:val="00BC47DA"/>
    <w:rsid w:val="00BE3669"/>
    <w:rsid w:val="00BE3833"/>
    <w:rsid w:val="00BF40D2"/>
    <w:rsid w:val="00BF4BAA"/>
    <w:rsid w:val="00C23672"/>
    <w:rsid w:val="00CB32D6"/>
    <w:rsid w:val="00CC0747"/>
    <w:rsid w:val="00CC7365"/>
    <w:rsid w:val="00CE5B84"/>
    <w:rsid w:val="00CF39A6"/>
    <w:rsid w:val="00CF696A"/>
    <w:rsid w:val="00D14743"/>
    <w:rsid w:val="00D16119"/>
    <w:rsid w:val="00D532D3"/>
    <w:rsid w:val="00D5551D"/>
    <w:rsid w:val="00D60F29"/>
    <w:rsid w:val="00D67653"/>
    <w:rsid w:val="00D83A30"/>
    <w:rsid w:val="00D92E48"/>
    <w:rsid w:val="00D93CEC"/>
    <w:rsid w:val="00D94A0E"/>
    <w:rsid w:val="00DA1BFB"/>
    <w:rsid w:val="00DB4BF9"/>
    <w:rsid w:val="00DE4431"/>
    <w:rsid w:val="00DF205D"/>
    <w:rsid w:val="00DF382A"/>
    <w:rsid w:val="00E006E4"/>
    <w:rsid w:val="00E14676"/>
    <w:rsid w:val="00E15021"/>
    <w:rsid w:val="00E15A4A"/>
    <w:rsid w:val="00E17A6F"/>
    <w:rsid w:val="00E2433F"/>
    <w:rsid w:val="00E2630E"/>
    <w:rsid w:val="00E35A38"/>
    <w:rsid w:val="00E36A77"/>
    <w:rsid w:val="00E41525"/>
    <w:rsid w:val="00E43998"/>
    <w:rsid w:val="00E44B93"/>
    <w:rsid w:val="00E62C84"/>
    <w:rsid w:val="00E63262"/>
    <w:rsid w:val="00E70874"/>
    <w:rsid w:val="00E70C95"/>
    <w:rsid w:val="00E73AC0"/>
    <w:rsid w:val="00E821B1"/>
    <w:rsid w:val="00E84FEA"/>
    <w:rsid w:val="00E86964"/>
    <w:rsid w:val="00E94406"/>
    <w:rsid w:val="00EA444C"/>
    <w:rsid w:val="00EA5902"/>
    <w:rsid w:val="00F01817"/>
    <w:rsid w:val="00F06624"/>
    <w:rsid w:val="00F13BBD"/>
    <w:rsid w:val="00F263CF"/>
    <w:rsid w:val="00F30BD8"/>
    <w:rsid w:val="00F53F66"/>
    <w:rsid w:val="00F726BF"/>
    <w:rsid w:val="00F841AD"/>
    <w:rsid w:val="00F87022"/>
    <w:rsid w:val="00F92926"/>
    <w:rsid w:val="00F96584"/>
    <w:rsid w:val="00FB03DA"/>
    <w:rsid w:val="00FB26B8"/>
    <w:rsid w:val="00FB4FF5"/>
    <w:rsid w:val="00FD152D"/>
    <w:rsid w:val="00FE3B9A"/>
    <w:rsid w:val="00FE700E"/>
    <w:rsid w:val="00FF13A7"/>
    <w:rsid w:val="00FF5E8F"/>
    <w:rsid w:val="1EC101E8"/>
    <w:rsid w:val="28881B05"/>
    <w:rsid w:val="702A727A"/>
    <w:rsid w:val="754F7399"/>
    <w:rsid w:val="7F4C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9ABA"/>
  <w15:docId w15:val="{EE17FBEF-8EBD-44D2-A432-C5731F40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6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59" w:lineRule="auto"/>
      <w:outlineLvl w:val="1"/>
    </w:pPr>
    <w:rPr>
      <w:rFonts w:eastAsiaTheme="majorEastAsia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00" w:after="16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00" w:after="16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200" w:after="16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pPr>
      <w:keepNext/>
      <w:keepLines/>
      <w:spacing w:before="200" w:after="16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pPr>
      <w:keepNext/>
      <w:keepLines/>
      <w:spacing w:before="200" w:after="16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pPr>
      <w:keepNext/>
      <w:keepLines/>
      <w:spacing w:before="200" w:after="16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pPr>
      <w:keepNext/>
      <w:keepLines/>
      <w:spacing w:before="200" w:after="16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pPr>
      <w:widowControl w:val="0"/>
      <w:suppressAutoHyphens/>
      <w:spacing w:after="160" w:line="259" w:lineRule="auto"/>
    </w:pPr>
    <w:rPr>
      <w:rFonts w:ascii="Arial" w:eastAsia="Arial" w:hAnsi="Arial" w:cs="Arial"/>
      <w:sz w:val="25"/>
      <w:szCs w:val="25"/>
      <w:lang w:val="uk-UA" w:eastAsia="en-US"/>
    </w:rPr>
  </w:style>
  <w:style w:type="character" w:styleId="a7">
    <w:name w:val="Emphasis"/>
    <w:basedOn w:val="a0"/>
    <w:qFormat/>
    <w:rPr>
      <w:i/>
      <w:iCs/>
    </w:rPr>
  </w:style>
  <w:style w:type="paragraph" w:styleId="a8">
    <w:name w:val="header"/>
    <w:basedOn w:val="a"/>
    <w:link w:val="a9"/>
    <w:qFormat/>
    <w:pPr>
      <w:tabs>
        <w:tab w:val="center" w:pos="4677"/>
        <w:tab w:val="right" w:pos="9355"/>
      </w:tabs>
    </w:p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b">
    <w:name w:val="Normal (Web)"/>
    <w:basedOn w:val="a"/>
    <w:uiPriority w:val="99"/>
    <w:qFormat/>
    <w:pPr>
      <w:spacing w:before="100" w:beforeAutospacing="1" w:after="100" w:afterAutospacing="1"/>
    </w:pPr>
  </w:style>
  <w:style w:type="character" w:styleId="ac">
    <w:name w:val="page number"/>
    <w:basedOn w:val="a0"/>
  </w:style>
  <w:style w:type="character" w:styleId="ad">
    <w:name w:val="Strong"/>
    <w:uiPriority w:val="22"/>
    <w:qFormat/>
    <w:rPr>
      <w:b/>
      <w:bCs/>
    </w:rPr>
  </w:style>
  <w:style w:type="paragraph" w:styleId="ae">
    <w:name w:val="Subtitle"/>
    <w:basedOn w:val="a"/>
    <w:next w:val="a"/>
    <w:link w:val="af"/>
    <w:qFormat/>
    <w:p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f0">
    <w:name w:val="Title"/>
    <w:basedOn w:val="a"/>
    <w:next w:val="a"/>
    <w:link w:val="af1"/>
    <w:qFormat/>
    <w:pPr>
      <w:pBdr>
        <w:bottom w:val="single" w:sz="8" w:space="4" w:color="4F81BD" w:themeColor="accent1"/>
      </w:pBdr>
      <w:spacing w:after="300" w:line="259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eastAsiaTheme="majorEastAsia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qFormat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qFormat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qFormat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f1">
    <w:name w:val="Назва Знак"/>
    <w:basedOn w:val="a0"/>
    <w:link w:val="af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Основний текст Знак"/>
    <w:basedOn w:val="a0"/>
    <w:link w:val="a5"/>
    <w:uiPriority w:val="1"/>
    <w:qFormat/>
    <w:rPr>
      <w:rFonts w:ascii="Arial" w:eastAsia="Arial" w:hAnsi="Arial" w:cs="Arial"/>
      <w:sz w:val="25"/>
      <w:szCs w:val="25"/>
    </w:rPr>
  </w:style>
  <w:style w:type="character" w:customStyle="1" w:styleId="af">
    <w:name w:val="Підзаголовок Знак"/>
    <w:basedOn w:val="a0"/>
    <w:link w:val="ae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f4">
    <w:name w:val="Quote"/>
    <w:basedOn w:val="a"/>
    <w:next w:val="a"/>
    <w:link w:val="af5"/>
    <w:uiPriority w:val="29"/>
    <w:qFormat/>
    <w:pPr>
      <w:spacing w:after="160" w:line="259" w:lineRule="auto"/>
    </w:pPr>
    <w:rPr>
      <w:i/>
      <w:iCs/>
      <w:color w:val="000000" w:themeColor="text1"/>
    </w:rPr>
  </w:style>
  <w:style w:type="character" w:customStyle="1" w:styleId="af5">
    <w:name w:val="Цитата Знак"/>
    <w:basedOn w:val="a0"/>
    <w:link w:val="af4"/>
    <w:uiPriority w:val="29"/>
    <w:qFormat/>
    <w:rPr>
      <w:i/>
      <w:iCs/>
      <w:color w:val="000000" w:themeColor="text1"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pPr>
      <w:pBdr>
        <w:bottom w:val="single" w:sz="4" w:space="4" w:color="4F81BD" w:themeColor="accent1"/>
      </w:pBdr>
      <w:spacing w:before="200" w:after="280" w:line="259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af7">
    <w:name w:val="Насичена цитата Знак"/>
    <w:basedOn w:val="a0"/>
    <w:link w:val="af6"/>
    <w:uiPriority w:val="30"/>
    <w:qFormat/>
    <w:rPr>
      <w:b/>
      <w:bCs/>
      <w:i/>
      <w:iCs/>
      <w:color w:val="4F81BD" w:themeColor="accent1"/>
      <w:sz w:val="24"/>
      <w:szCs w:val="24"/>
    </w:rPr>
  </w:style>
  <w:style w:type="character" w:customStyle="1" w:styleId="11">
    <w:name w:val="Слабке виокремлення1"/>
    <w:uiPriority w:val="19"/>
    <w:qFormat/>
    <w:rPr>
      <w:i/>
      <w:iCs/>
      <w:color w:val="808080" w:themeColor="text1" w:themeTint="7F"/>
    </w:rPr>
  </w:style>
  <w:style w:type="character" w:customStyle="1" w:styleId="12">
    <w:name w:val="Сильне виокремлення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3">
    <w:name w:val="Слабке посилання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4">
    <w:name w:val="Сильне посилання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5">
    <w:name w:val="Назва книги1"/>
    <w:basedOn w:val="a0"/>
    <w:uiPriority w:val="33"/>
    <w:qFormat/>
    <w:rPr>
      <w:b/>
      <w:bCs/>
      <w:smallCaps/>
      <w:spacing w:val="5"/>
    </w:rPr>
  </w:style>
  <w:style w:type="paragraph" w:customStyle="1" w:styleId="16">
    <w:name w:val="Заголовок змісту1"/>
    <w:basedOn w:val="1"/>
    <w:next w:val="a"/>
    <w:uiPriority w:val="39"/>
    <w:semiHidden/>
    <w:unhideWhenUsed/>
    <w:qFormat/>
    <w:pPr>
      <w:outlineLvl w:val="9"/>
    </w:pPr>
    <w:rPr>
      <w:lang w:val="uk-UA" w:eastAsia="en-US"/>
    </w:rPr>
  </w:style>
  <w:style w:type="character" w:customStyle="1" w:styleId="21">
    <w:name w:val="Основной текст (2)_"/>
    <w:qFormat/>
    <w:rPr>
      <w:shd w:val="clear" w:color="auto" w:fill="FFFFFF"/>
    </w:rPr>
  </w:style>
  <w:style w:type="paragraph" w:customStyle="1" w:styleId="Standard">
    <w:name w:val="Standard"/>
    <w:uiPriority w:val="99"/>
    <w:qFormat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eastAsia="zh-CN" w:bidi="hi-IN"/>
    </w:rPr>
  </w:style>
  <w:style w:type="character" w:customStyle="1" w:styleId="a9">
    <w:name w:val="Верхній колонтитул Знак"/>
    <w:basedOn w:val="a0"/>
    <w:link w:val="a8"/>
    <w:qFormat/>
    <w:rPr>
      <w:rFonts w:eastAsia="Times New Roman"/>
      <w:sz w:val="24"/>
      <w:szCs w:val="24"/>
    </w:rPr>
  </w:style>
  <w:style w:type="character" w:customStyle="1" w:styleId="22">
    <w:name w:val="Основной текст (2)"/>
    <w:basedOn w:val="a0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99"/>
    <w:qFormat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paragraph" w:customStyle="1" w:styleId="rvps2">
    <w:name w:val="rvps2"/>
    <w:basedOn w:val="a"/>
    <w:uiPriority w:val="99"/>
    <w:qFormat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val="ru-RU" w:eastAsia="en-US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paragraph" w:customStyle="1" w:styleId="af8">
    <w:name w:val="Нормальний текст"/>
    <w:basedOn w:val="a"/>
    <w:rsid w:val="00AA5E58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f9">
    <w:name w:val="footer"/>
    <w:basedOn w:val="a"/>
    <w:link w:val="afa"/>
    <w:uiPriority w:val="99"/>
    <w:unhideWhenUsed/>
    <w:rsid w:val="00F96584"/>
    <w:pPr>
      <w:tabs>
        <w:tab w:val="center" w:pos="4819"/>
        <w:tab w:val="right" w:pos="9639"/>
      </w:tabs>
    </w:pPr>
  </w:style>
  <w:style w:type="character" w:customStyle="1" w:styleId="afa">
    <w:name w:val="Нижній колонтитул Знак"/>
    <w:basedOn w:val="a0"/>
    <w:link w:val="af9"/>
    <w:uiPriority w:val="99"/>
    <w:rsid w:val="00F96584"/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0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il@osr.dp.u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b.com/CNAP.Obuhivka%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sr.dp.u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fb.com/CNAP.Obuhivka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sr.dp.u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878A-4480-45AF-8766-8BE476263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4698</Words>
  <Characters>2679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Лындя</dc:creator>
  <cp:lastModifiedBy>User</cp:lastModifiedBy>
  <cp:revision>20</cp:revision>
  <cp:lastPrinted>2025-04-11T11:13:00Z</cp:lastPrinted>
  <dcterms:created xsi:type="dcterms:W3CDTF">2025-09-05T08:06:00Z</dcterms:created>
  <dcterms:modified xsi:type="dcterms:W3CDTF">2026-07-21T10:50:00Z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7F7A7575B7E04A50BAD472459C10850C_12</vt:lpwstr>
  </property>
</Properties>
</file>