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8E12C" w14:textId="77777777" w:rsidR="006A08B8" w:rsidRDefault="006A08B8" w:rsidP="006A08B8">
      <w:pPr>
        <w:pStyle w:val="a3"/>
        <w:ind w:firstLine="8364"/>
        <w:rPr>
          <w:lang w:val="uk-UA"/>
        </w:rPr>
      </w:pPr>
      <w:bookmarkStart w:id="0" w:name="_GoBack"/>
      <w:bookmarkEnd w:id="0"/>
      <w:r>
        <w:rPr>
          <w:lang w:val="uk-UA"/>
        </w:rPr>
        <w:t>Додаток 3</w:t>
      </w:r>
    </w:p>
    <w:p w14:paraId="05C35005" w14:textId="77777777" w:rsidR="006A08B8" w:rsidRDefault="006A08B8" w:rsidP="006A08B8">
      <w:pPr>
        <w:ind w:firstLine="6379"/>
        <w:rPr>
          <w:b/>
          <w:lang w:val="uk-UA"/>
        </w:rPr>
      </w:pPr>
    </w:p>
    <w:p w14:paraId="30E18D2F" w14:textId="77777777" w:rsidR="006A08B8" w:rsidRDefault="006A08B8" w:rsidP="006A08B8">
      <w:pPr>
        <w:ind w:firstLine="6379"/>
        <w:rPr>
          <w:b/>
          <w:lang w:val="uk-UA"/>
        </w:rPr>
      </w:pPr>
      <w:r>
        <w:rPr>
          <w:b/>
          <w:lang w:val="uk-UA"/>
        </w:rPr>
        <w:t>ЗАТВЕРДЖЕНО</w:t>
      </w:r>
    </w:p>
    <w:p w14:paraId="57F214D9" w14:textId="77777777" w:rsidR="006A08B8" w:rsidRDefault="006A08B8" w:rsidP="006A08B8">
      <w:pPr>
        <w:ind w:firstLine="6379"/>
        <w:rPr>
          <w:lang w:val="uk-UA"/>
        </w:rPr>
      </w:pPr>
      <w:r>
        <w:rPr>
          <w:lang w:val="uk-UA"/>
        </w:rPr>
        <w:t>рішенням сесії</w:t>
      </w:r>
    </w:p>
    <w:p w14:paraId="7D169B53" w14:textId="77777777" w:rsidR="006A08B8" w:rsidRDefault="006A08B8" w:rsidP="006A08B8">
      <w:pPr>
        <w:ind w:firstLine="6379"/>
        <w:rPr>
          <w:lang w:val="uk-UA"/>
        </w:rPr>
      </w:pPr>
      <w:r>
        <w:rPr>
          <w:lang w:val="uk-UA"/>
        </w:rPr>
        <w:t>Обухівської селищної ради</w:t>
      </w:r>
    </w:p>
    <w:p w14:paraId="6751BED4" w14:textId="77777777" w:rsidR="006A08B8" w:rsidRDefault="006A08B8" w:rsidP="006A08B8">
      <w:pPr>
        <w:ind w:firstLine="6379"/>
        <w:rPr>
          <w:lang w:val="uk-UA"/>
        </w:rPr>
      </w:pPr>
      <w:r>
        <w:rPr>
          <w:lang w:val="uk-UA"/>
        </w:rPr>
        <w:t xml:space="preserve">№ 1631-63/VIII </w:t>
      </w:r>
    </w:p>
    <w:p w14:paraId="4612B8A3" w14:textId="77777777" w:rsidR="006A08B8" w:rsidRDefault="006A08B8" w:rsidP="006A08B8">
      <w:pPr>
        <w:ind w:firstLine="6379"/>
        <w:rPr>
          <w:sz w:val="26"/>
          <w:szCs w:val="26"/>
          <w:lang w:val="uk-UA"/>
        </w:rPr>
      </w:pPr>
      <w:r>
        <w:rPr>
          <w:lang w:val="uk-UA"/>
        </w:rPr>
        <w:t>від 19.06.2026 року</w:t>
      </w:r>
      <w:r>
        <w:rPr>
          <w:sz w:val="26"/>
          <w:szCs w:val="26"/>
          <w:lang w:val="uk-UA"/>
        </w:rPr>
        <w:t xml:space="preserve"> </w:t>
      </w:r>
    </w:p>
    <w:p w14:paraId="57421516" w14:textId="77777777" w:rsidR="006A08B8" w:rsidRDefault="006A08B8" w:rsidP="006A08B8">
      <w:pPr>
        <w:ind w:firstLine="6379"/>
        <w:jc w:val="center"/>
        <w:rPr>
          <w:sz w:val="26"/>
          <w:szCs w:val="26"/>
          <w:lang w:val="uk-UA"/>
        </w:rPr>
      </w:pPr>
    </w:p>
    <w:p w14:paraId="1D2FDEF6" w14:textId="77777777" w:rsidR="006A08B8" w:rsidRDefault="006A08B8" w:rsidP="006A08B8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ТЕХНОЛОГІЧНА КАРТКА</w:t>
      </w:r>
    </w:p>
    <w:p w14:paraId="50894168" w14:textId="77777777" w:rsidR="006A08B8" w:rsidRDefault="006A08B8" w:rsidP="006A08B8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3C9F1BE8" w14:textId="77777777" w:rsidR="006A08B8" w:rsidRDefault="006A08B8" w:rsidP="006A08B8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адміністративної послуги</w:t>
      </w:r>
    </w:p>
    <w:p w14:paraId="3EFE670D" w14:textId="77777777" w:rsidR="006A08B8" w:rsidRDefault="006A08B8" w:rsidP="006A08B8">
      <w:pPr>
        <w:jc w:val="center"/>
        <w:rPr>
          <w:b/>
          <w:sz w:val="26"/>
          <w:szCs w:val="26"/>
          <w:lang w:val="uk-UA"/>
        </w:rPr>
      </w:pPr>
      <w:r>
        <w:rPr>
          <w:b/>
          <w:bCs/>
          <w:sz w:val="28"/>
          <w:szCs w:val="28"/>
          <w:lang w:val="uk-UA"/>
        </w:rPr>
        <w:t>Оформлення паспорта прив’язки тимчасової споруди для здійснення підприємницької діяльності</w:t>
      </w:r>
      <w:r>
        <w:rPr>
          <w:b/>
          <w:sz w:val="26"/>
          <w:szCs w:val="26"/>
          <w:lang w:val="uk-UA"/>
        </w:rPr>
        <w:t xml:space="preserve"> </w:t>
      </w:r>
    </w:p>
    <w:p w14:paraId="40C43A69" w14:textId="77777777" w:rsidR="006A08B8" w:rsidRDefault="006A08B8" w:rsidP="006A08B8">
      <w:pPr>
        <w:jc w:val="center"/>
        <w:rPr>
          <w:b/>
          <w:sz w:val="26"/>
          <w:szCs w:val="26"/>
          <w:lang w:val="uk-UA"/>
        </w:rPr>
      </w:pPr>
    </w:p>
    <w:p w14:paraId="43019C12" w14:textId="77777777" w:rsidR="006A08B8" w:rsidRDefault="006A08B8" w:rsidP="006A08B8">
      <w:pPr>
        <w:jc w:val="center"/>
        <w:rPr>
          <w:sz w:val="26"/>
          <w:szCs w:val="26"/>
          <w:lang w:val="uk-UA"/>
        </w:rPr>
      </w:pPr>
      <w:bookmarkStart w:id="1" w:name="_Hlk208230343"/>
      <w:bookmarkStart w:id="2" w:name="_Hlk231297953"/>
      <w:r>
        <w:rPr>
          <w:sz w:val="26"/>
          <w:szCs w:val="26"/>
          <w:lang w:val="uk-UA"/>
        </w:rPr>
        <w:t>Суб’єкт надання адміністративної послуги –</w:t>
      </w:r>
    </w:p>
    <w:p w14:paraId="2FCD34C8" w14:textId="77777777" w:rsidR="006A08B8" w:rsidRDefault="006A08B8" w:rsidP="006A08B8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6E6EB91E" w14:textId="77777777" w:rsidR="006A08B8" w:rsidRDefault="006A08B8" w:rsidP="006A08B8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господарства, будівництва та інфраструктури</w:t>
      </w:r>
      <w:bookmarkEnd w:id="1"/>
      <w:r>
        <w:rPr>
          <w:sz w:val="26"/>
          <w:szCs w:val="26"/>
          <w:lang w:val="uk-UA"/>
        </w:rPr>
        <w:t xml:space="preserve"> Обухівської селищної ради</w:t>
      </w:r>
    </w:p>
    <w:p w14:paraId="28C09349" w14:textId="77777777" w:rsidR="006A08B8" w:rsidRDefault="006A08B8" w:rsidP="006A08B8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1017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4217"/>
        <w:gridCol w:w="2582"/>
        <w:gridCol w:w="1100"/>
        <w:gridCol w:w="1561"/>
      </w:tblGrid>
      <w:tr w:rsidR="006A08B8" w14:paraId="16191B08" w14:textId="77777777" w:rsidTr="006A0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3D5" w14:textId="77777777" w:rsidR="006A08B8" w:rsidRDefault="006A08B8">
            <w:pPr>
              <w:rPr>
                <w:b/>
                <w:color w:val="000000"/>
                <w:lang w:val="uk-UA"/>
              </w:rPr>
            </w:pPr>
          </w:p>
          <w:p w14:paraId="4F08DB0C" w14:textId="77777777" w:rsidR="006A08B8" w:rsidRDefault="006A08B8">
            <w:pPr>
              <w:rPr>
                <w:b/>
                <w:color w:val="000000"/>
                <w:lang w:val="uk-UA"/>
              </w:rPr>
            </w:pPr>
          </w:p>
          <w:p w14:paraId="21C84130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A282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276C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Відповідальна посадова особа</w:t>
            </w:r>
          </w:p>
          <w:p w14:paraId="35613E0A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Структурні підрозділи, відповідальні за етапи (дію, рішення)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DD5F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Дія</w:t>
            </w:r>
          </w:p>
          <w:p w14:paraId="065A7A41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(В,У,П,З)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C316" w14:textId="77777777" w:rsidR="006A08B8" w:rsidRDefault="006A08B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Строки виконання етапів (дії, рішення)</w:t>
            </w:r>
          </w:p>
        </w:tc>
      </w:tr>
      <w:tr w:rsidR="006A08B8" w14:paraId="7A04474A" w14:textId="77777777" w:rsidTr="006A0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B4EE" w14:textId="77777777" w:rsidR="006A08B8" w:rsidRDefault="006A08B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030E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Подання заяви та необхідних документів до відділу ЦНАП Обухівської селищної ради/ВРМ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D579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Заявник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754D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C57F" w14:textId="77777777" w:rsidR="006A08B8" w:rsidRDefault="006A08B8">
            <w:pPr>
              <w:rPr>
                <w:color w:val="000000"/>
                <w:lang w:val="uk-UA"/>
              </w:rPr>
            </w:pPr>
          </w:p>
        </w:tc>
      </w:tr>
      <w:tr w:rsidR="006A08B8" w14:paraId="2114D70F" w14:textId="77777777" w:rsidTr="006A0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DDE4" w14:textId="77777777" w:rsidR="006A08B8" w:rsidRDefault="006A08B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3EFA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Прийом заяви та необхідних документів, реєстрація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0424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ЦНАП/ВРМ </w:t>
            </w:r>
          </w:p>
          <w:p w14:paraId="2A74B4B8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AFF0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73C3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Впродовж 1 робочого дня після звернення </w:t>
            </w:r>
          </w:p>
        </w:tc>
      </w:tr>
      <w:tr w:rsidR="006A08B8" w14:paraId="318FCEB9" w14:textId="77777777" w:rsidTr="006A0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1E69" w14:textId="77777777" w:rsidR="006A08B8" w:rsidRDefault="006A08B8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7251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Візування заяви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74E6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Селищний голова (уповноважена особа)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95E9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FD3D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день прийому заяви або на наступний робочий день</w:t>
            </w:r>
          </w:p>
        </w:tc>
      </w:tr>
      <w:tr w:rsidR="006A08B8" w14:paraId="25A1E824" w14:textId="77777777" w:rsidTr="006A0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6692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E74D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Відділ ЦНАП передає заяву з відповідними до неї документами до відділу містобудування, архітектури, житлово-комунального господарства, будівництва та інфраструктури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3CFA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ЦНАП/ВРМ </w:t>
            </w:r>
          </w:p>
          <w:p w14:paraId="79333203" w14:textId="77777777" w:rsidR="006A08B8" w:rsidRDefault="006A08B8">
            <w:pPr>
              <w:rPr>
                <w:color w:val="000000"/>
                <w:lang w:val="uk-UA"/>
              </w:rPr>
            </w:pPr>
          </w:p>
          <w:p w14:paraId="3C128C36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57B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  <w:p w14:paraId="59D3FC8F" w14:textId="77777777" w:rsidR="006A08B8" w:rsidRDefault="006A08B8">
            <w:pPr>
              <w:rPr>
                <w:color w:val="000000"/>
                <w:lang w:val="uk-UA"/>
              </w:rPr>
            </w:pPr>
          </w:p>
          <w:p w14:paraId="348CE1BA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6601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В день візування </w:t>
            </w:r>
            <w:r>
              <w:rPr>
                <w:color w:val="000000"/>
                <w:lang w:val="uk-UA"/>
              </w:rPr>
              <w:t>селищним головою (уповноваженою особою)</w:t>
            </w:r>
          </w:p>
        </w:tc>
      </w:tr>
      <w:tr w:rsidR="006A08B8" w14:paraId="14A9B12E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7442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F73F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Розгляд заяви, здійснення перевірки пакету документів поданих заявником.</w:t>
            </w:r>
          </w:p>
          <w:p w14:paraId="46DCFB9C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i/>
                <w:iCs/>
                <w:color w:val="000000"/>
                <w:lang w:val="uk-UA"/>
              </w:rPr>
              <w:t>Якщо заява подано з порушенням встановлених законодавством вимог Відділ приймає рішення про залишення заяви без руху.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73B4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Відділ містобудування, архітектури, житлово-комунального господарства, будівництва та інфраструктури</w:t>
            </w:r>
          </w:p>
          <w:p w14:paraId="673C86AC" w14:textId="77777777" w:rsidR="006A08B8" w:rsidRDefault="006A08B8">
            <w:pPr>
              <w:rPr>
                <w:color w:val="000000"/>
                <w:lang w:val="uk-UA"/>
              </w:rPr>
            </w:pPr>
          </w:p>
          <w:p w14:paraId="18075CDD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3EBC" w14:textId="77777777" w:rsidR="006A08B8" w:rsidRDefault="006A08B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  <w:p w14:paraId="38AD91D5" w14:textId="77777777" w:rsidR="006A08B8" w:rsidRDefault="006A08B8">
            <w:pPr>
              <w:rPr>
                <w:lang w:val="uk-UA"/>
              </w:rPr>
            </w:pPr>
          </w:p>
          <w:p w14:paraId="75C062A1" w14:textId="77777777" w:rsidR="006A08B8" w:rsidRDefault="006A08B8">
            <w:pPr>
              <w:rPr>
                <w:lang w:val="uk-UA"/>
              </w:rPr>
            </w:pPr>
          </w:p>
          <w:p w14:paraId="7094BAEA" w14:textId="77777777" w:rsidR="006A08B8" w:rsidRDefault="006A08B8">
            <w:pPr>
              <w:rPr>
                <w:lang w:val="uk-UA"/>
              </w:rPr>
            </w:pPr>
          </w:p>
          <w:p w14:paraId="14D389BD" w14:textId="77777777" w:rsidR="006A08B8" w:rsidRDefault="006A08B8">
            <w:pPr>
              <w:rPr>
                <w:lang w:val="uk-UA"/>
              </w:rPr>
            </w:pPr>
          </w:p>
          <w:p w14:paraId="1257CC56" w14:textId="77777777" w:rsidR="006A08B8" w:rsidRDefault="006A08B8">
            <w:pPr>
              <w:rPr>
                <w:lang w:val="uk-UA"/>
              </w:rPr>
            </w:pPr>
          </w:p>
          <w:p w14:paraId="4D46CD51" w14:textId="77777777" w:rsidR="006A08B8" w:rsidRDefault="006A08B8">
            <w:pPr>
              <w:rPr>
                <w:lang w:val="uk-UA"/>
              </w:rPr>
            </w:pPr>
          </w:p>
          <w:p w14:paraId="303F809B" w14:textId="77777777" w:rsidR="006A08B8" w:rsidRDefault="006A08B8">
            <w:pPr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8E88" w14:textId="77777777" w:rsidR="006A08B8" w:rsidRDefault="006A08B8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3 дні</w:t>
            </w:r>
          </w:p>
        </w:tc>
      </w:tr>
      <w:tr w:rsidR="006A08B8" w14:paraId="205AAD5F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E6E9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5122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 разі відсутності підстав для залишення заяви без руху перейти до пункту 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730C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  <w:p w14:paraId="6CA06A33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145F" w14:textId="77777777" w:rsidR="006A08B8" w:rsidRDefault="006A08B8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  <w:p w14:paraId="4D756571" w14:textId="77777777" w:rsidR="006A08B8" w:rsidRDefault="006A08B8">
            <w:pPr>
              <w:rPr>
                <w:lang w:val="uk-UA"/>
              </w:rPr>
            </w:pPr>
          </w:p>
          <w:p w14:paraId="2BC16D3A" w14:textId="77777777" w:rsidR="006A08B8" w:rsidRDefault="006A08B8">
            <w:pPr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275B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день звернення заявника</w:t>
            </w:r>
          </w:p>
        </w:tc>
      </w:tr>
      <w:tr w:rsidR="006A08B8" w14:paraId="188118FC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CAC9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5.2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607A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Підготовка повідомлення про залишення заяви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11E4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5568" w14:textId="77777777" w:rsidR="006A08B8" w:rsidRDefault="006A08B8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611C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 дні</w:t>
            </w:r>
          </w:p>
        </w:tc>
      </w:tr>
      <w:tr w:rsidR="006A08B8" w14:paraId="4FA52BE3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3CA9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5.3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F350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Інформування заявника про залишення заяви без руху під час звернення до ЦНАП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2EAF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ЦНАП/ВРМ </w:t>
            </w:r>
          </w:p>
          <w:p w14:paraId="7765DBB1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19A0" w14:textId="77777777" w:rsidR="006A08B8" w:rsidRDefault="006A08B8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E093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6A08B8" w14:paraId="633142F9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7E0E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5.4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A9B6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Видача повідомлення про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807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ЦНАП/ВРМ </w:t>
            </w:r>
          </w:p>
          <w:p w14:paraId="592EC03A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46F0" w14:textId="77777777" w:rsidR="006A08B8" w:rsidRDefault="006A08B8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50A2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6A08B8" w14:paraId="73135B41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287D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5.5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4209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Прийом документів за описом, поданих для усунення підстав для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293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Відділ ЦНАП/ВРМ </w:t>
            </w:r>
          </w:p>
          <w:p w14:paraId="41539C42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5510" w14:textId="77777777" w:rsidR="006A08B8" w:rsidRDefault="006A08B8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0C6C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6A08B8" w14:paraId="5CB8DA3C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CC84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C030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Винесення </w:t>
            </w:r>
            <w:proofErr w:type="spellStart"/>
            <w:r>
              <w:rPr>
                <w:color w:val="000000"/>
                <w:lang w:val="uk-UA"/>
              </w:rPr>
              <w:t>проєкту</w:t>
            </w:r>
            <w:proofErr w:type="spellEnd"/>
            <w:r>
              <w:rPr>
                <w:color w:val="000000"/>
                <w:lang w:val="uk-UA"/>
              </w:rPr>
              <w:t xml:space="preserve"> рішення на розгляд </w:t>
            </w:r>
            <w:r>
              <w:rPr>
                <w:lang w:val="uk-UA"/>
              </w:rPr>
              <w:t>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E248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Виконавчий комітет Обухівської селищної ради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ACC3" w14:textId="77777777" w:rsidR="006A08B8" w:rsidRDefault="006A08B8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8F0E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 день засідання </w:t>
            </w:r>
            <w:r>
              <w:rPr>
                <w:lang w:val="uk-UA"/>
              </w:rPr>
              <w:t xml:space="preserve">виконавчого </w:t>
            </w:r>
            <w:proofErr w:type="spellStart"/>
            <w:r>
              <w:rPr>
                <w:lang w:val="uk-UA"/>
              </w:rPr>
              <w:t>комітета</w:t>
            </w:r>
            <w:proofErr w:type="spellEnd"/>
          </w:p>
        </w:tc>
      </w:tr>
      <w:tr w:rsidR="006A08B8" w14:paraId="442DF44B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1AF2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8604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Затвердження</w:t>
            </w:r>
            <w:r>
              <w:rPr>
                <w:lang w:val="uk-UA"/>
              </w:rPr>
              <w:t xml:space="preserve"> проекту рішення на засідання 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0199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Члени виконавчого </w:t>
            </w:r>
            <w:proofErr w:type="spellStart"/>
            <w:r>
              <w:rPr>
                <w:lang w:val="uk-UA"/>
              </w:rPr>
              <w:t>комітета</w:t>
            </w:r>
            <w:proofErr w:type="spellEnd"/>
            <w:r>
              <w:rPr>
                <w:lang w:val="uk-UA"/>
              </w:rPr>
              <w:t xml:space="preserve"> Обухівської селищної ради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22A0" w14:textId="77777777" w:rsidR="006A08B8" w:rsidRDefault="006A08B8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1802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Відповідно до прийнятої дати </w:t>
            </w:r>
            <w:r>
              <w:rPr>
                <w:lang w:val="uk-UA"/>
              </w:rPr>
              <w:t>засідання виконавчого комітету Обухівської селищної ради</w:t>
            </w:r>
          </w:p>
        </w:tc>
      </w:tr>
      <w:tr w:rsidR="006A08B8" w14:paraId="33FD2125" w14:textId="77777777" w:rsidTr="006A08B8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CCD8" w14:textId="77777777" w:rsidR="006A08B8" w:rsidRDefault="006A08B8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4E04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Отримання </w:t>
            </w:r>
            <w:r>
              <w:rPr>
                <w:lang w:val="uk-UA"/>
              </w:rPr>
              <w:t>рішення 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B73B" w14:textId="77777777" w:rsidR="006A08B8" w:rsidRDefault="006A08B8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Заявник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5315" w14:textId="77777777" w:rsidR="006A08B8" w:rsidRDefault="006A08B8">
            <w:pPr>
              <w:rPr>
                <w:color w:val="000000"/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4830" w14:textId="77777777" w:rsidR="006A08B8" w:rsidRDefault="006A08B8">
            <w:pPr>
              <w:rPr>
                <w:color w:val="000000"/>
                <w:lang w:val="uk-UA"/>
              </w:rPr>
            </w:pPr>
          </w:p>
        </w:tc>
      </w:tr>
    </w:tbl>
    <w:p w14:paraId="10ED5BC4" w14:textId="77777777" w:rsidR="006A08B8" w:rsidRDefault="006A08B8" w:rsidP="006A08B8">
      <w:pPr>
        <w:rPr>
          <w:lang w:val="uk-UA"/>
        </w:rPr>
      </w:pPr>
      <w:r>
        <w:rPr>
          <w:lang w:val="uk-UA"/>
        </w:rPr>
        <w:t xml:space="preserve">Умовні позначки: </w:t>
      </w:r>
      <w:r>
        <w:rPr>
          <w:b/>
          <w:bCs/>
          <w:lang w:val="uk-UA"/>
        </w:rPr>
        <w:t>В</w:t>
      </w:r>
      <w:r>
        <w:rPr>
          <w:lang w:val="uk-UA"/>
        </w:rPr>
        <w:t xml:space="preserve">-виконує; </w:t>
      </w:r>
      <w:r>
        <w:rPr>
          <w:b/>
          <w:bCs/>
          <w:lang w:val="uk-UA"/>
        </w:rPr>
        <w:t>У</w:t>
      </w:r>
      <w:r>
        <w:rPr>
          <w:lang w:val="uk-UA"/>
        </w:rPr>
        <w:t xml:space="preserve">-бере участь; </w:t>
      </w:r>
      <w:r>
        <w:rPr>
          <w:b/>
          <w:bCs/>
          <w:lang w:val="uk-UA"/>
        </w:rPr>
        <w:t>П</w:t>
      </w:r>
      <w:r>
        <w:rPr>
          <w:lang w:val="uk-UA"/>
        </w:rPr>
        <w:t xml:space="preserve">-підписання; </w:t>
      </w:r>
      <w:r>
        <w:rPr>
          <w:b/>
          <w:bCs/>
          <w:lang w:val="uk-UA"/>
        </w:rPr>
        <w:t>П</w:t>
      </w:r>
      <w:r>
        <w:rPr>
          <w:lang w:val="uk-UA"/>
        </w:rPr>
        <w:t xml:space="preserve">- погодження; </w:t>
      </w:r>
      <w:r>
        <w:rPr>
          <w:b/>
          <w:bCs/>
          <w:lang w:val="uk-UA"/>
        </w:rPr>
        <w:t>З</w:t>
      </w:r>
      <w:r>
        <w:rPr>
          <w:lang w:val="uk-UA"/>
        </w:rPr>
        <w:t>-затверджує.</w:t>
      </w:r>
    </w:p>
    <w:p w14:paraId="7CE62113" w14:textId="77777777" w:rsidR="006A08B8" w:rsidRDefault="006A08B8" w:rsidP="006A08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 w:eastAsia="uk-UA"/>
        </w:rPr>
      </w:pPr>
    </w:p>
    <w:bookmarkEnd w:id="2"/>
    <w:p w14:paraId="238FE2EB" w14:textId="77777777" w:rsidR="006A08B8" w:rsidRDefault="006A08B8" w:rsidP="006A08B8">
      <w:pPr>
        <w:tabs>
          <w:tab w:val="left" w:pos="2376"/>
        </w:tabs>
        <w:spacing w:line="216" w:lineRule="auto"/>
        <w:rPr>
          <w:sz w:val="28"/>
          <w:szCs w:val="28"/>
          <w:lang w:val="uk-UA"/>
        </w:rPr>
      </w:pPr>
    </w:p>
    <w:p w14:paraId="62012584" w14:textId="77777777" w:rsidR="006A08B8" w:rsidRDefault="006A08B8" w:rsidP="006A08B8">
      <w:pPr>
        <w:tabs>
          <w:tab w:val="left" w:pos="3855"/>
        </w:tabs>
        <w:rPr>
          <w:lang w:val="uk-UA"/>
        </w:rPr>
      </w:pPr>
    </w:p>
    <w:p w14:paraId="4B6ABB65" w14:textId="77777777" w:rsidR="00F12C76" w:rsidRPr="006A08B8" w:rsidRDefault="00F12C76" w:rsidP="006C0B77">
      <w:pPr>
        <w:ind w:firstLine="709"/>
        <w:jc w:val="both"/>
        <w:rPr>
          <w:lang w:val="uk-UA"/>
        </w:rPr>
      </w:pPr>
    </w:p>
    <w:sectPr w:rsidR="00F12C76" w:rsidRPr="006A08B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E8"/>
    <w:rsid w:val="006A08B8"/>
    <w:rsid w:val="006C0B77"/>
    <w:rsid w:val="008242FF"/>
    <w:rsid w:val="00870751"/>
    <w:rsid w:val="00922C48"/>
    <w:rsid w:val="00A323E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9DEF4-7EF2-49AE-BB70-ED228576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qFormat/>
    <w:rsid w:val="006A08B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semiHidden/>
    <w:qFormat/>
    <w:rsid w:val="006A08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1997</Words>
  <Characters>1139</Characters>
  <Application>Microsoft Office Word</Application>
  <DocSecurity>0</DocSecurity>
  <Lines>9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2026-07-21T10:44:00Z</dcterms:created>
  <dcterms:modified xsi:type="dcterms:W3CDTF">2026-07-21T10:44:00Z</dcterms:modified>
</cp:coreProperties>
</file>